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1AC" w:rsidRDefault="002C1A6B" w:rsidP="002C1A6B">
      <w:pPr>
        <w:jc w:val="center"/>
        <w:rPr>
          <w:b/>
          <w:sz w:val="28"/>
        </w:rPr>
      </w:pPr>
      <w:r w:rsidRPr="002C1A6B">
        <w:rPr>
          <w:b/>
          <w:sz w:val="28"/>
        </w:rPr>
        <w:t>GUIDE DE MISE EN FORME ET RÈGLES DE DACTYLOGRAPHIE DES RAPPORTS UNITAIRES</w:t>
      </w:r>
    </w:p>
    <w:p w:rsidR="00C55A2C" w:rsidRPr="002C1A6B" w:rsidRDefault="00C55A2C" w:rsidP="002C1A6B">
      <w:pPr>
        <w:jc w:val="center"/>
        <w:rPr>
          <w:b/>
          <w:sz w:val="28"/>
        </w:rPr>
      </w:pPr>
      <w:r w:rsidRPr="00C55A2C">
        <w:rPr>
          <w:b/>
          <w:sz w:val="28"/>
        </w:rPr>
        <w:t>É</w:t>
      </w:r>
      <w:r>
        <w:rPr>
          <w:b/>
          <w:sz w:val="28"/>
        </w:rPr>
        <w:t>dition 2</w:t>
      </w:r>
    </w:p>
    <w:p w:rsidR="00A071AC" w:rsidRDefault="00A071AC" w:rsidP="00A071AC"/>
    <w:p w:rsidR="002C1A6B" w:rsidRDefault="002C1A6B" w:rsidP="00A071AC"/>
    <w:p w:rsidR="00A071AC" w:rsidRDefault="00A071AC" w:rsidP="00A071AC">
      <w:r>
        <w:t>Ce guide donne les indications de mise en forme et règles de dactylographie pour les rapports des différents groupes.</w:t>
      </w:r>
    </w:p>
    <w:p w:rsidR="00A071AC" w:rsidRDefault="00A071AC" w:rsidP="00A071AC"/>
    <w:p w:rsidR="002C1A6B" w:rsidRDefault="002C1A6B" w:rsidP="00A071AC"/>
    <w:p w:rsidR="00A071AC" w:rsidRDefault="00A071AC" w:rsidP="00A071AC">
      <w:r>
        <w:t>L</w:t>
      </w:r>
      <w:r w:rsidR="00B4762A">
        <w:t xml:space="preserve">a mise en page proposée n’est </w:t>
      </w:r>
      <w:r>
        <w:t>pas celle finale. Elle a pour but d’obtenir des rapports unitaires unifiés entre les groupes, facilitant ainsi leur concaténation en un rapport global, et sa mise en page finale.</w:t>
      </w:r>
      <w:r w:rsidR="00B4762A">
        <w:t xml:space="preserve"> Les textes </w:t>
      </w:r>
      <w:r w:rsidR="00B4762A" w:rsidRPr="0026108C">
        <w:rPr>
          <w:highlight w:val="lightGray"/>
        </w:rPr>
        <w:t>surlignés en gris</w:t>
      </w:r>
      <w:r w:rsidR="00B4762A">
        <w:t xml:space="preserve"> </w:t>
      </w:r>
      <w:r w:rsidR="0026108C">
        <w:t>illustrent les recommandations de ce guide.</w:t>
      </w:r>
    </w:p>
    <w:p w:rsidR="00A071AC" w:rsidRDefault="00A071AC" w:rsidP="00A071AC"/>
    <w:p w:rsidR="002C1A6B" w:rsidRDefault="00AB7762" w:rsidP="00A071AC">
      <w:r>
        <w:t>Les rapports unitaires devront être livrés dans un format compatible Word sous PC.</w:t>
      </w:r>
    </w:p>
    <w:p w:rsidR="002C1A6B" w:rsidRDefault="002C1A6B" w:rsidP="00A071AC"/>
    <w:p w:rsidR="006B177A" w:rsidRDefault="006B177A">
      <w:r>
        <w:br w:type="page"/>
      </w:r>
    </w:p>
    <w:p w:rsidR="00A071AC" w:rsidRDefault="006B177A" w:rsidP="00A071AC">
      <w:r>
        <w:lastRenderedPageBreak/>
        <w:t>U</w:t>
      </w:r>
      <w:r w:rsidR="002C1A6B">
        <w:t>n rapport unitaire se présentera sous la forme suivante :</w:t>
      </w:r>
    </w:p>
    <w:p w:rsidR="00B4762A" w:rsidRDefault="00B4762A" w:rsidP="00A071AC"/>
    <w:p w:rsidR="002C1A6B" w:rsidRDefault="00527CBE" w:rsidP="00A071AC">
      <w:r>
        <w:rPr>
          <w:noProof/>
          <w:lang w:eastAsia="fr-FR"/>
        </w:rPr>
        <mc:AlternateContent>
          <mc:Choice Requires="wps">
            <w:drawing>
              <wp:anchor distT="0" distB="0" distL="114300" distR="114300" simplePos="0" relativeHeight="251675648" behindDoc="0" locked="0" layoutInCell="1" allowOverlap="1" wp14:anchorId="22765C72" wp14:editId="31C54EAB">
                <wp:simplePos x="0" y="0"/>
                <wp:positionH relativeFrom="column">
                  <wp:posOffset>3608775</wp:posOffset>
                </wp:positionH>
                <wp:positionV relativeFrom="paragraph">
                  <wp:posOffset>110850</wp:posOffset>
                </wp:positionV>
                <wp:extent cx="634266" cy="116282"/>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634266" cy="116282"/>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527CBE" w:rsidRPr="00527CBE" w:rsidRDefault="00527CBE" w:rsidP="00527CBE">
                            <w:pPr>
                              <w:jc w:val="center"/>
                              <w:rPr>
                                <w:sz w:val="14"/>
                              </w:rPr>
                            </w:pPr>
                            <w:proofErr w:type="gramStart"/>
                            <w:r>
                              <w:rPr>
                                <w:sz w:val="14"/>
                              </w:rPr>
                              <w:t>chapitre</w:t>
                            </w:r>
                            <w:proofErr w:type="gramEnd"/>
                            <w:r>
                              <w:rPr>
                                <w:sz w:val="14"/>
                              </w:rPr>
                              <w:t xml:space="preserve"> bilan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65C72" id="_x0000_t202" coordsize="21600,21600" o:spt="202" path="m,l,21600r21600,l21600,xe">
                <v:stroke joinstyle="miter"/>
                <v:path gradientshapeok="t" o:connecttype="rect"/>
              </v:shapetype>
              <v:shape id="Zone de texte 26" o:spid="_x0000_s1026" type="#_x0000_t202" style="position:absolute;left:0;text-align:left;margin-left:284.15pt;margin-top:8.75pt;width:49.95pt;height: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" fillcolor="#005191 [3204]" stroked="f">
                <v:fill opacity="32896f"/>
                <v:textbox inset="0,0,0,0">
                  <w:txbxContent>
                    <w:p w:rsidR="00527CBE" w:rsidRPr="00527CBE" w:rsidRDefault="00527CBE" w:rsidP="00527CBE">
                      <w:pPr>
                        <w:jc w:val="center"/>
                        <w:rPr>
                          <w:sz w:val="14"/>
                        </w:rPr>
                      </w:pPr>
                      <w:proofErr w:type="gramStart"/>
                      <w:r>
                        <w:rPr>
                          <w:sz w:val="14"/>
                        </w:rPr>
                        <w:t>chapitre</w:t>
                      </w:r>
                      <w:proofErr w:type="gramEnd"/>
                      <w:r>
                        <w:rPr>
                          <w:sz w:val="14"/>
                        </w:rPr>
                        <w:t xml:space="preserve"> bilan</w:t>
                      </w:r>
                    </w:p>
                  </w:txbxContent>
                </v:textbox>
              </v:shape>
            </w:pict>
          </mc:Fallback>
        </mc:AlternateContent>
      </w:r>
      <w:r>
        <w:rPr>
          <w:noProof/>
          <w:lang w:eastAsia="fr-FR"/>
        </w:rPr>
        <mc:AlternateContent>
          <mc:Choice Requires="wps">
            <w:drawing>
              <wp:anchor distT="0" distB="0" distL="114300" distR="114300" simplePos="0" relativeHeight="251673600" behindDoc="0" locked="0" layoutInCell="1" allowOverlap="1" wp14:anchorId="57A9C440" wp14:editId="26DAA40B">
                <wp:simplePos x="0" y="0"/>
                <wp:positionH relativeFrom="column">
                  <wp:posOffset>3381496</wp:posOffset>
                </wp:positionH>
                <wp:positionV relativeFrom="paragraph">
                  <wp:posOffset>279987</wp:posOffset>
                </wp:positionV>
                <wp:extent cx="2008505" cy="115570"/>
                <wp:effectExtent l="0" t="114300" r="10795" b="17780"/>
                <wp:wrapNone/>
                <wp:docPr id="25" name="Légende encadrée 1 25"/>
                <wp:cNvGraphicFramePr/>
                <a:graphic xmlns:a="http://schemas.openxmlformats.org/drawingml/2006/main">
                  <a:graphicData uri="http://schemas.microsoft.com/office/word/2010/wordprocessingShape">
                    <wps:wsp>
                      <wps:cNvSpPr/>
                      <wps:spPr>
                        <a:xfrm>
                          <a:off x="0" y="0"/>
                          <a:ext cx="2008505" cy="115570"/>
                        </a:xfrm>
                        <a:prstGeom prst="borderCallout1">
                          <a:avLst>
                            <a:gd name="adj1" fmla="val 620"/>
                            <a:gd name="adj2" fmla="val 337"/>
                            <a:gd name="adj3" fmla="val -84803"/>
                            <a:gd name="adj4" fmla="val 11577"/>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rsidR="00527CBE" w:rsidRDefault="00527CBE" w:rsidP="00527C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9C44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égende encadrée 1 25" o:spid="_x0000_s1027" type="#_x0000_t47" style="position:absolute;left:0;text-align:left;margin-left:266.25pt;margin-top:22.05pt;width:158.15pt;height: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" adj="2501,-18317,73,134" filled="f" strokecolor="#005191 [3204]">
                <v:stroke joinstyle="round"/>
                <v:textbox>
                  <w:txbxContent>
                    <w:p w:rsidR="00527CBE" w:rsidRDefault="00527CBE" w:rsidP="00527CBE">
                      <w:pPr>
                        <w:jc w:val="center"/>
                      </w:pPr>
                    </w:p>
                  </w:txbxContent>
                </v:textbox>
                <o:callout v:ext="edit" minusx="t"/>
              </v:shape>
            </w:pict>
          </mc:Fallback>
        </mc:AlternateContent>
      </w:r>
      <w:r>
        <w:rPr>
          <w:noProof/>
          <w:lang w:eastAsia="fr-FR"/>
        </w:rPr>
        <mc:AlternateContent>
          <mc:Choice Requires="wps">
            <w:drawing>
              <wp:anchor distT="0" distB="0" distL="114300" distR="114300" simplePos="0" relativeHeight="251667456" behindDoc="0" locked="0" layoutInCell="1" allowOverlap="1" wp14:anchorId="30CD4699" wp14:editId="4E1A2456">
                <wp:simplePos x="0" y="0"/>
                <wp:positionH relativeFrom="column">
                  <wp:posOffset>527050</wp:posOffset>
                </wp:positionH>
                <wp:positionV relativeFrom="paragraph">
                  <wp:posOffset>664639</wp:posOffset>
                </wp:positionV>
                <wp:extent cx="755367" cy="116282"/>
                <wp:effectExtent l="0" t="0" r="6985" b="0"/>
                <wp:wrapNone/>
                <wp:docPr id="22" name="Zone de texte 22"/>
                <wp:cNvGraphicFramePr/>
                <a:graphic xmlns:a="http://schemas.openxmlformats.org/drawingml/2006/main">
                  <a:graphicData uri="http://schemas.microsoft.com/office/word/2010/wordprocessingShape">
                    <wps:wsp>
                      <wps:cNvSpPr txBox="1"/>
                      <wps:spPr>
                        <a:xfrm>
                          <a:off x="0" y="0"/>
                          <a:ext cx="755367" cy="116282"/>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527CBE" w:rsidRPr="00527CBE" w:rsidRDefault="00527CBE" w:rsidP="00527CBE">
                            <w:pPr>
                              <w:jc w:val="center"/>
                              <w:rPr>
                                <w:sz w:val="14"/>
                              </w:rPr>
                            </w:pPr>
                            <w:proofErr w:type="gramStart"/>
                            <w:r w:rsidRPr="00527CBE">
                              <w:rPr>
                                <w:sz w:val="14"/>
                              </w:rPr>
                              <w:t>liste</w:t>
                            </w:r>
                            <w:proofErr w:type="gramEnd"/>
                            <w:r w:rsidRPr="00527CBE">
                              <w:rPr>
                                <w:sz w:val="14"/>
                              </w:rPr>
                              <w:t xml:space="preserve"> des membres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D4699" id="Zone de texte 22" o:spid="_x0000_s1028" type="#_x0000_t202" style="position:absolute;left:0;text-align:left;margin-left:41.5pt;margin-top:52.35pt;width:59.5pt;height: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" fillcolor="#005191 [3204]" stroked="f">
                <v:fill opacity="32896f"/>
                <v:textbox inset="0,0,0,0">
                  <w:txbxContent>
                    <w:p w:rsidR="00527CBE" w:rsidRPr="00527CBE" w:rsidRDefault="00527CBE" w:rsidP="00527CBE">
                      <w:pPr>
                        <w:jc w:val="center"/>
                        <w:rPr>
                          <w:sz w:val="14"/>
                        </w:rPr>
                      </w:pPr>
                      <w:proofErr w:type="gramStart"/>
                      <w:r w:rsidRPr="00527CBE">
                        <w:rPr>
                          <w:sz w:val="14"/>
                        </w:rPr>
                        <w:t>liste</w:t>
                      </w:r>
                      <w:proofErr w:type="gramEnd"/>
                      <w:r w:rsidRPr="00527CBE">
                        <w:rPr>
                          <w:sz w:val="14"/>
                        </w:rPr>
                        <w:t xml:space="preserve"> des membres</w:t>
                      </w:r>
                    </w:p>
                  </w:txbxContent>
                </v:textbox>
              </v:shape>
            </w:pict>
          </mc:Fallback>
        </mc:AlternateContent>
      </w:r>
      <w:r>
        <w:rPr>
          <w:noProof/>
          <w:lang w:eastAsia="fr-FR"/>
        </w:rPr>
        <mc:AlternateContent>
          <mc:Choice Requires="wps">
            <w:drawing>
              <wp:anchor distT="0" distB="0" distL="114300" distR="114300" simplePos="0" relativeHeight="251671552" behindDoc="0" locked="0" layoutInCell="1" allowOverlap="1" wp14:anchorId="6486DD8B" wp14:editId="24EE154F">
                <wp:simplePos x="0" y="0"/>
                <wp:positionH relativeFrom="column">
                  <wp:posOffset>701723</wp:posOffset>
                </wp:positionH>
                <wp:positionV relativeFrom="paragraph">
                  <wp:posOffset>4096155</wp:posOffset>
                </wp:positionV>
                <wp:extent cx="528555" cy="95026"/>
                <wp:effectExtent l="0" t="0" r="5080" b="635"/>
                <wp:wrapNone/>
                <wp:docPr id="24" name="Zone de texte 24"/>
                <wp:cNvGraphicFramePr/>
                <a:graphic xmlns:a="http://schemas.openxmlformats.org/drawingml/2006/main">
                  <a:graphicData uri="http://schemas.microsoft.com/office/word/2010/wordprocessingShape">
                    <wps:wsp>
                      <wps:cNvSpPr txBox="1"/>
                      <wps:spPr>
                        <a:xfrm>
                          <a:off x="0" y="0"/>
                          <a:ext cx="528555" cy="95026"/>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527CBE" w:rsidRPr="00527CBE" w:rsidRDefault="00527CBE" w:rsidP="00527CBE">
                            <w:pPr>
                              <w:jc w:val="center"/>
                              <w:rPr>
                                <w:sz w:val="14"/>
                              </w:rPr>
                            </w:pPr>
                            <w:proofErr w:type="gramStart"/>
                            <w:r>
                              <w:rPr>
                                <w:sz w:val="14"/>
                              </w:rPr>
                              <w:t>introduction</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6DD8B" id="Zone de texte 24" o:spid="_x0000_s1029" type="#_x0000_t202" style="position:absolute;left:0;text-align:left;margin-left:55.25pt;margin-top:322.55pt;width:41.6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" fillcolor="#005191 [3204]" stroked="f">
                <v:fill opacity="32896f"/>
                <v:textbox inset="0,0,0,0">
                  <w:txbxContent>
                    <w:p w:rsidR="00527CBE" w:rsidRPr="00527CBE" w:rsidRDefault="00527CBE" w:rsidP="00527CBE">
                      <w:pPr>
                        <w:jc w:val="center"/>
                        <w:rPr>
                          <w:sz w:val="14"/>
                        </w:rPr>
                      </w:pPr>
                      <w:proofErr w:type="gramStart"/>
                      <w:r>
                        <w:rPr>
                          <w:sz w:val="14"/>
                        </w:rPr>
                        <w:t>introduction</w:t>
                      </w:r>
                      <w:proofErr w:type="gramEnd"/>
                    </w:p>
                  </w:txbxContent>
                </v:textbox>
              </v:shape>
            </w:pict>
          </mc:Fallback>
        </mc:AlternateContent>
      </w:r>
      <w:r>
        <w:rPr>
          <w:noProof/>
          <w:lang w:eastAsia="fr-FR"/>
        </w:rPr>
        <mc:AlternateContent>
          <mc:Choice Requires="wps">
            <w:drawing>
              <wp:anchor distT="0" distB="0" distL="114300" distR="114300" simplePos="0" relativeHeight="251669504" behindDoc="0" locked="0" layoutInCell="1" allowOverlap="1" wp14:anchorId="595DE8DB" wp14:editId="02BB0263">
                <wp:simplePos x="0" y="0"/>
                <wp:positionH relativeFrom="column">
                  <wp:posOffset>273050</wp:posOffset>
                </wp:positionH>
                <wp:positionV relativeFrom="paragraph">
                  <wp:posOffset>797560</wp:posOffset>
                </wp:positionV>
                <wp:extent cx="2637155" cy="3192145"/>
                <wp:effectExtent l="0" t="0" r="10795" b="198755"/>
                <wp:wrapNone/>
                <wp:docPr id="23" name="Légende encadrée 1 23"/>
                <wp:cNvGraphicFramePr/>
                <a:graphic xmlns:a="http://schemas.openxmlformats.org/drawingml/2006/main">
                  <a:graphicData uri="http://schemas.microsoft.com/office/word/2010/wordprocessingShape">
                    <wps:wsp>
                      <wps:cNvSpPr/>
                      <wps:spPr>
                        <a:xfrm>
                          <a:off x="0" y="0"/>
                          <a:ext cx="2637155" cy="3192145"/>
                        </a:xfrm>
                        <a:prstGeom prst="borderCallout1">
                          <a:avLst>
                            <a:gd name="adj1" fmla="val 100810"/>
                            <a:gd name="adj2" fmla="val 2801"/>
                            <a:gd name="adj3" fmla="val 105149"/>
                            <a:gd name="adj4" fmla="val 14740"/>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rsidR="00527CBE" w:rsidRDefault="00527CBE" w:rsidP="00527C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DE8DB" id="Légende encadrée 1 23" o:spid="_x0000_s1030" type="#_x0000_t47" style="position:absolute;left:0;text-align:left;margin-left:21.5pt;margin-top:62.8pt;width:207.65pt;height:25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" adj="3184,22712,605,21775" filled="f" strokecolor="#005191 [3204]">
                <v:stroke joinstyle="round"/>
                <v:textbox>
                  <w:txbxContent>
                    <w:p w:rsidR="00527CBE" w:rsidRDefault="00527CBE" w:rsidP="00527CBE">
                      <w:pPr>
                        <w:jc w:val="center"/>
                      </w:pPr>
                    </w:p>
                  </w:txbxContent>
                </v:textbox>
                <o:callout v:ext="edit" minusx="t" minusy="t"/>
              </v:shape>
            </w:pict>
          </mc:Fallback>
        </mc:AlternateContent>
      </w:r>
      <w:r>
        <w:rPr>
          <w:noProof/>
          <w:lang w:eastAsia="fr-FR"/>
        </w:rPr>
        <mc:AlternateContent>
          <mc:Choice Requires="wps">
            <w:drawing>
              <wp:anchor distT="0" distB="0" distL="114300" distR="114300" simplePos="0" relativeHeight="251663360" behindDoc="0" locked="0" layoutInCell="1" allowOverlap="1" wp14:anchorId="5EB73543" wp14:editId="35832495">
                <wp:simplePos x="0" y="0"/>
                <wp:positionH relativeFrom="column">
                  <wp:posOffset>114451</wp:posOffset>
                </wp:positionH>
                <wp:positionV relativeFrom="paragraph">
                  <wp:posOffset>190125</wp:posOffset>
                </wp:positionV>
                <wp:extent cx="311848" cy="206137"/>
                <wp:effectExtent l="0" t="0" r="0" b="3810"/>
                <wp:wrapNone/>
                <wp:docPr id="20" name="Zone de texte 20"/>
                <wp:cNvGraphicFramePr/>
                <a:graphic xmlns:a="http://schemas.openxmlformats.org/drawingml/2006/main">
                  <a:graphicData uri="http://schemas.microsoft.com/office/word/2010/wordprocessingShape">
                    <wps:wsp>
                      <wps:cNvSpPr txBox="1"/>
                      <wps:spPr>
                        <a:xfrm>
                          <a:off x="0" y="0"/>
                          <a:ext cx="311848" cy="206137"/>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527CBE" w:rsidRPr="00527CBE" w:rsidRDefault="00527CBE" w:rsidP="00527CBE">
                            <w:pPr>
                              <w:jc w:val="center"/>
                              <w:rPr>
                                <w:sz w:val="14"/>
                              </w:rPr>
                            </w:pPr>
                            <w:proofErr w:type="gramStart"/>
                            <w:r w:rsidRPr="00527CBE">
                              <w:rPr>
                                <w:sz w:val="14"/>
                              </w:rPr>
                              <w:t>nom</w:t>
                            </w:r>
                            <w:proofErr w:type="gramEnd"/>
                            <w:r w:rsidRPr="00527CBE">
                              <w:rPr>
                                <w:sz w:val="14"/>
                              </w:rPr>
                              <w:t xml:space="preserve"> du</w:t>
                            </w:r>
                          </w:p>
                          <w:p w:rsidR="00527CBE" w:rsidRPr="00527CBE" w:rsidRDefault="00527CBE" w:rsidP="00527CBE">
                            <w:pPr>
                              <w:jc w:val="center"/>
                              <w:rPr>
                                <w:sz w:val="14"/>
                              </w:rPr>
                            </w:pPr>
                            <w:proofErr w:type="gramStart"/>
                            <w:r w:rsidRPr="00527CBE">
                              <w:rPr>
                                <w:sz w:val="14"/>
                              </w:rPr>
                              <w:t>groupe</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73543" id="Zone de texte 20" o:spid="_x0000_s1031" type="#_x0000_t202" style="position:absolute;left:0;text-align:left;margin-left:9pt;margin-top:14.95pt;width:24.55pt;height: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" fillcolor="#005191 [3204]" stroked="f">
                <v:fill opacity="32896f"/>
                <v:textbox inset="0,0,0,0">
                  <w:txbxContent>
                    <w:p w:rsidR="00527CBE" w:rsidRPr="00527CBE" w:rsidRDefault="00527CBE" w:rsidP="00527CBE">
                      <w:pPr>
                        <w:jc w:val="center"/>
                        <w:rPr>
                          <w:sz w:val="14"/>
                        </w:rPr>
                      </w:pPr>
                      <w:proofErr w:type="gramStart"/>
                      <w:r w:rsidRPr="00527CBE">
                        <w:rPr>
                          <w:sz w:val="14"/>
                        </w:rPr>
                        <w:t>nom</w:t>
                      </w:r>
                      <w:proofErr w:type="gramEnd"/>
                      <w:r w:rsidRPr="00527CBE">
                        <w:rPr>
                          <w:sz w:val="14"/>
                        </w:rPr>
                        <w:t xml:space="preserve"> du</w:t>
                      </w:r>
                    </w:p>
                    <w:p w:rsidR="00527CBE" w:rsidRPr="00527CBE" w:rsidRDefault="00527CBE" w:rsidP="00527CBE">
                      <w:pPr>
                        <w:jc w:val="center"/>
                        <w:rPr>
                          <w:sz w:val="14"/>
                        </w:rPr>
                      </w:pPr>
                      <w:proofErr w:type="gramStart"/>
                      <w:r w:rsidRPr="00527CBE">
                        <w:rPr>
                          <w:sz w:val="14"/>
                        </w:rPr>
                        <w:t>groupe</w:t>
                      </w:r>
                      <w:proofErr w:type="gramEnd"/>
                    </w:p>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949960</wp:posOffset>
                </wp:positionH>
                <wp:positionV relativeFrom="paragraph">
                  <wp:posOffset>258445</wp:posOffset>
                </wp:positionV>
                <wp:extent cx="1280160" cy="142875"/>
                <wp:effectExtent l="266700" t="114300" r="15240" b="28575"/>
                <wp:wrapNone/>
                <wp:docPr id="17" name="Légende encadrée 1 17"/>
                <wp:cNvGraphicFramePr/>
                <a:graphic xmlns:a="http://schemas.openxmlformats.org/drawingml/2006/main">
                  <a:graphicData uri="http://schemas.microsoft.com/office/word/2010/wordprocessingShape">
                    <wps:wsp>
                      <wps:cNvSpPr/>
                      <wps:spPr>
                        <a:xfrm>
                          <a:off x="0" y="0"/>
                          <a:ext cx="1280160" cy="142875"/>
                        </a:xfrm>
                        <a:prstGeom prst="borderCallout1">
                          <a:avLst>
                            <a:gd name="adj1" fmla="val 26149"/>
                            <a:gd name="adj2" fmla="val -1314"/>
                            <a:gd name="adj3" fmla="val -71120"/>
                            <a:gd name="adj4" fmla="val -19736"/>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rsidR="00527CBE" w:rsidRDefault="00527CBE" w:rsidP="00527C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égende encadrée 1 17" o:spid="_x0000_s1032" type="#_x0000_t47" style="position:absolute;left:0;text-align:left;margin-left:74.8pt;margin-top:20.35pt;width:100.8pt;height:1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" adj="-4263,-15362,-284,5648" filled="f" strokecolor="#005191 [3204]">
                <v:stroke joinstyle="round"/>
                <v:textbox>
                  <w:txbxContent>
                    <w:p w:rsidR="00527CBE" w:rsidRDefault="00527CBE" w:rsidP="00527CBE">
                      <w:pPr>
                        <w:jc w:val="center"/>
                      </w:pP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548442</wp:posOffset>
                </wp:positionH>
                <wp:positionV relativeFrom="paragraph">
                  <wp:posOffset>20995</wp:posOffset>
                </wp:positionV>
                <wp:extent cx="2131445" cy="134620"/>
                <wp:effectExtent l="0" t="0" r="2540" b="0"/>
                <wp:wrapNone/>
                <wp:docPr id="18" name="Zone de texte 18"/>
                <wp:cNvGraphicFramePr/>
                <a:graphic xmlns:a="http://schemas.openxmlformats.org/drawingml/2006/main">
                  <a:graphicData uri="http://schemas.microsoft.com/office/word/2010/wordprocessingShape">
                    <wps:wsp>
                      <wps:cNvSpPr txBox="1"/>
                      <wps:spPr>
                        <a:xfrm>
                          <a:off x="0" y="0"/>
                          <a:ext cx="2131445" cy="134620"/>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527CBE" w:rsidRPr="00527CBE" w:rsidRDefault="00527CBE" w:rsidP="00527CBE">
                            <w:pPr>
                              <w:jc w:val="center"/>
                              <w:rPr>
                                <w:sz w:val="14"/>
                              </w:rPr>
                            </w:pPr>
                            <w:proofErr w:type="gramStart"/>
                            <w:r w:rsidRPr="00527CBE">
                              <w:rPr>
                                <w:sz w:val="14"/>
                              </w:rPr>
                              <w:t>caractérisation</w:t>
                            </w:r>
                            <w:proofErr w:type="gramEnd"/>
                            <w:r w:rsidRPr="00527CBE">
                              <w:rPr>
                                <w:sz w:val="14"/>
                              </w:rPr>
                              <w:t xml:space="preserve"> du groupe : thématique ou spécifique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33" type="#_x0000_t202" style="position:absolute;left:0;text-align:left;margin-left:43.2pt;margin-top:1.65pt;width:167.85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" fillcolor="#005191 [3204]" stroked="f">
                <v:fill opacity="32896f"/>
                <v:textbox inset="0,0,0,0">
                  <w:txbxContent>
                    <w:p w:rsidR="00527CBE" w:rsidRPr="00527CBE" w:rsidRDefault="00527CBE" w:rsidP="00527CBE">
                      <w:pPr>
                        <w:jc w:val="center"/>
                        <w:rPr>
                          <w:sz w:val="14"/>
                        </w:rPr>
                      </w:pPr>
                      <w:proofErr w:type="gramStart"/>
                      <w:r w:rsidRPr="00527CBE">
                        <w:rPr>
                          <w:sz w:val="14"/>
                        </w:rPr>
                        <w:t>caractérisation</w:t>
                      </w:r>
                      <w:proofErr w:type="gramEnd"/>
                      <w:r w:rsidRPr="00527CBE">
                        <w:rPr>
                          <w:sz w:val="14"/>
                        </w:rPr>
                        <w:t xml:space="preserve"> du groupe : thématique ou spécifique</w:t>
                      </w:r>
                    </w:p>
                  </w:txbxContent>
                </v:textbox>
              </v:shape>
            </w:pict>
          </mc:Fallback>
        </mc:AlternateContent>
      </w:r>
      <w:r>
        <w:rPr>
          <w:noProof/>
          <w:lang w:eastAsia="fr-FR"/>
        </w:rPr>
        <mc:AlternateContent>
          <mc:Choice Requires="wps">
            <w:drawing>
              <wp:anchor distT="0" distB="0" distL="114300" distR="114300" simplePos="0" relativeHeight="251665408" behindDoc="0" locked="0" layoutInCell="1" allowOverlap="1" wp14:anchorId="6E308BFB" wp14:editId="57770C46">
                <wp:simplePos x="0" y="0"/>
                <wp:positionH relativeFrom="column">
                  <wp:posOffset>374019</wp:posOffset>
                </wp:positionH>
                <wp:positionV relativeFrom="paragraph">
                  <wp:posOffset>512551</wp:posOffset>
                </wp:positionV>
                <wp:extent cx="2298700" cy="132080"/>
                <wp:effectExtent l="0" t="0" r="25400" b="58420"/>
                <wp:wrapNone/>
                <wp:docPr id="21" name="Légende encadrée 1 21"/>
                <wp:cNvGraphicFramePr/>
                <a:graphic xmlns:a="http://schemas.openxmlformats.org/drawingml/2006/main">
                  <a:graphicData uri="http://schemas.microsoft.com/office/word/2010/wordprocessingShape">
                    <wps:wsp>
                      <wps:cNvSpPr/>
                      <wps:spPr>
                        <a:xfrm>
                          <a:off x="0" y="0"/>
                          <a:ext cx="2298700" cy="132080"/>
                        </a:xfrm>
                        <a:prstGeom prst="borderCallout1">
                          <a:avLst>
                            <a:gd name="adj1" fmla="val 108096"/>
                            <a:gd name="adj2" fmla="val 797"/>
                            <a:gd name="adj3" fmla="val 123860"/>
                            <a:gd name="adj4" fmla="val 7725"/>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rsidR="00527CBE" w:rsidRDefault="00527CBE" w:rsidP="00527C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08BFB" id="Légende encadrée 1 21" o:spid="_x0000_s1034" type="#_x0000_t47" style="position:absolute;left:0;text-align:left;margin-left:29.45pt;margin-top:40.35pt;width:181pt;height:1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" adj="1669,26754,172,23349" filled="f" strokecolor="#005191 [3204]">
                <v:stroke joinstyle="round"/>
                <v:textbox>
                  <w:txbxContent>
                    <w:p w:rsidR="00527CBE" w:rsidRDefault="00527CBE" w:rsidP="00527CBE">
                      <w:pPr>
                        <w:jc w:val="center"/>
                      </w:pPr>
                    </w:p>
                  </w:txbxContent>
                </v:textbox>
                <o:callout v:ext="edit" minusx="t" minusy="t"/>
              </v:shape>
            </w:pict>
          </mc:Fallback>
        </mc:AlternateContent>
      </w:r>
      <w:r>
        <w:rPr>
          <w:noProof/>
          <w:lang w:eastAsia="fr-FR"/>
        </w:rPr>
        <mc:AlternateContent>
          <mc:Choice Requires="wps">
            <w:drawing>
              <wp:anchor distT="0" distB="0" distL="114300" distR="114300" simplePos="0" relativeHeight="251661312" behindDoc="0" locked="0" layoutInCell="1" allowOverlap="1" wp14:anchorId="20DD73F5" wp14:editId="6AB644E2">
                <wp:simplePos x="0" y="0"/>
                <wp:positionH relativeFrom="column">
                  <wp:posOffset>955429</wp:posOffset>
                </wp:positionH>
                <wp:positionV relativeFrom="paragraph">
                  <wp:posOffset>412126</wp:posOffset>
                </wp:positionV>
                <wp:extent cx="1280160" cy="89535"/>
                <wp:effectExtent l="533400" t="57150" r="15240" b="24765"/>
                <wp:wrapNone/>
                <wp:docPr id="19" name="Légende encadrée 1 19"/>
                <wp:cNvGraphicFramePr/>
                <a:graphic xmlns:a="http://schemas.openxmlformats.org/drawingml/2006/main">
                  <a:graphicData uri="http://schemas.microsoft.com/office/word/2010/wordprocessingShape">
                    <wps:wsp>
                      <wps:cNvSpPr/>
                      <wps:spPr>
                        <a:xfrm>
                          <a:off x="0" y="0"/>
                          <a:ext cx="1280160" cy="89535"/>
                        </a:xfrm>
                        <a:prstGeom prst="borderCallout1">
                          <a:avLst>
                            <a:gd name="adj1" fmla="val 60074"/>
                            <a:gd name="adj2" fmla="val 337"/>
                            <a:gd name="adj3" fmla="val -48216"/>
                            <a:gd name="adj4" fmla="val -40792"/>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rsidR="00527CBE" w:rsidRDefault="00527CBE" w:rsidP="00527C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DD73F5" id="Légende encadrée 1 19" o:spid="_x0000_s1035" type="#_x0000_t47" style="position:absolute;left:0;text-align:left;margin-left:75.25pt;margin-top:32.45pt;width:100.8pt;height:7.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" adj="-8811,-10415,73,12976" filled="f" strokecolor="#005191 [3204]">
                <v:stroke joinstyle="round"/>
                <v:textbox>
                  <w:txbxContent>
                    <w:p w:rsidR="00527CBE" w:rsidRDefault="00527CBE" w:rsidP="00527CBE">
                      <w:pPr>
                        <w:jc w:val="center"/>
                      </w:pPr>
                    </w:p>
                  </w:txbxContent>
                </v:textbox>
              </v:shape>
            </w:pict>
          </mc:Fallback>
        </mc:AlternateContent>
      </w:r>
      <w:r w:rsidR="004B5020" w:rsidRPr="004B5020">
        <w:rPr>
          <w:noProof/>
          <w:lang w:eastAsia="fr-FR"/>
        </w:rPr>
        <w:drawing>
          <wp:inline distT="0" distB="0" distL="0" distR="0" wp14:anchorId="5E4FC9E8" wp14:editId="3D8163C4">
            <wp:extent cx="6120130" cy="4271010"/>
            <wp:effectExtent l="19050" t="19050" r="13970" b="1524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4271010"/>
                    </a:xfrm>
                    <a:prstGeom prst="rect">
                      <a:avLst/>
                    </a:prstGeom>
                    <a:ln>
                      <a:solidFill>
                        <a:schemeClr val="tx1"/>
                      </a:solidFill>
                    </a:ln>
                  </pic:spPr>
                </pic:pic>
              </a:graphicData>
            </a:graphic>
          </wp:inline>
        </w:drawing>
      </w:r>
    </w:p>
    <w:p w:rsidR="00B4762A" w:rsidRDefault="00B4762A" w:rsidP="00A071AC"/>
    <w:p w:rsidR="00A071AC" w:rsidRDefault="00527CBE" w:rsidP="00D51DBF">
      <w:r w:rsidRPr="00527CBE">
        <w:rPr>
          <w:noProof/>
          <w:lang w:eastAsia="fr-FR"/>
        </w:rPr>
        <mc:AlternateContent>
          <mc:Choice Requires="wps">
            <w:drawing>
              <wp:anchor distT="0" distB="0" distL="114300" distR="114300" simplePos="0" relativeHeight="251684864" behindDoc="0" locked="0" layoutInCell="1" allowOverlap="1" wp14:anchorId="75585BE6" wp14:editId="59CA86C1">
                <wp:simplePos x="0" y="0"/>
                <wp:positionH relativeFrom="column">
                  <wp:posOffset>3455493</wp:posOffset>
                </wp:positionH>
                <wp:positionV relativeFrom="paragraph">
                  <wp:posOffset>1987554</wp:posOffset>
                </wp:positionV>
                <wp:extent cx="1791801" cy="100425"/>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1791801" cy="100425"/>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527CBE" w:rsidRPr="00527CBE" w:rsidRDefault="00527CBE" w:rsidP="00527CBE">
                            <w:pPr>
                              <w:jc w:val="center"/>
                              <w:rPr>
                                <w:sz w:val="14"/>
                              </w:rPr>
                            </w:pPr>
                            <w:proofErr w:type="gramStart"/>
                            <w:r>
                              <w:rPr>
                                <w:sz w:val="14"/>
                              </w:rPr>
                              <w:t>tableau</w:t>
                            </w:r>
                            <w:proofErr w:type="gramEnd"/>
                            <w:r>
                              <w:rPr>
                                <w:sz w:val="14"/>
                              </w:rPr>
                              <w:t xml:space="preserve"> de synthèse des recommandations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85BE6" id="Zone de texte 32" o:spid="_x0000_s1036" type="#_x0000_t202" style="position:absolute;left:0;text-align:left;margin-left:272.1pt;margin-top:156.5pt;width:141.1pt;height: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" fillcolor="#005191 [3204]" stroked="f">
                <v:fill opacity="32896f"/>
                <v:textbox inset="0,0,0,0">
                  <w:txbxContent>
                    <w:p w:rsidR="00527CBE" w:rsidRPr="00527CBE" w:rsidRDefault="00527CBE" w:rsidP="00527CBE">
                      <w:pPr>
                        <w:jc w:val="center"/>
                        <w:rPr>
                          <w:sz w:val="14"/>
                        </w:rPr>
                      </w:pPr>
                      <w:proofErr w:type="gramStart"/>
                      <w:r>
                        <w:rPr>
                          <w:sz w:val="14"/>
                        </w:rPr>
                        <w:t>tableau</w:t>
                      </w:r>
                      <w:proofErr w:type="gramEnd"/>
                      <w:r>
                        <w:rPr>
                          <w:sz w:val="14"/>
                        </w:rPr>
                        <w:t xml:space="preserve"> de synthèse des recommandations</w:t>
                      </w:r>
                    </w:p>
                  </w:txbxContent>
                </v:textbox>
              </v:shape>
            </w:pict>
          </mc:Fallback>
        </mc:AlternateContent>
      </w:r>
      <w:r w:rsidRPr="00527CBE">
        <w:rPr>
          <w:noProof/>
          <w:lang w:eastAsia="fr-FR"/>
        </w:rPr>
        <mc:AlternateContent>
          <mc:Choice Requires="wps">
            <w:drawing>
              <wp:anchor distT="0" distB="0" distL="114300" distR="114300" simplePos="0" relativeHeight="251683840" behindDoc="0" locked="0" layoutInCell="1" allowOverlap="1" wp14:anchorId="54B0F7EC" wp14:editId="2423F4E6">
                <wp:simplePos x="0" y="0"/>
                <wp:positionH relativeFrom="column">
                  <wp:posOffset>3370925</wp:posOffset>
                </wp:positionH>
                <wp:positionV relativeFrom="paragraph">
                  <wp:posOffset>1041440</wp:posOffset>
                </wp:positionV>
                <wp:extent cx="2557780" cy="787400"/>
                <wp:effectExtent l="0" t="0" r="13970" b="165100"/>
                <wp:wrapNone/>
                <wp:docPr id="31" name="Légende encadrée 1 31"/>
                <wp:cNvGraphicFramePr/>
                <a:graphic xmlns:a="http://schemas.openxmlformats.org/drawingml/2006/main">
                  <a:graphicData uri="http://schemas.microsoft.com/office/word/2010/wordprocessingShape">
                    <wps:wsp>
                      <wps:cNvSpPr/>
                      <wps:spPr>
                        <a:xfrm>
                          <a:off x="0" y="0"/>
                          <a:ext cx="2557780" cy="787400"/>
                        </a:xfrm>
                        <a:prstGeom prst="borderCallout1">
                          <a:avLst>
                            <a:gd name="adj1" fmla="val 99967"/>
                            <a:gd name="adj2" fmla="val 2403"/>
                            <a:gd name="adj3" fmla="val 118591"/>
                            <a:gd name="adj4" fmla="val 4758"/>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rsidR="00527CBE" w:rsidRDefault="00527CBE" w:rsidP="00527C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0F7EC" id="Légende encadrée 1 31" o:spid="_x0000_s1037" type="#_x0000_t47" style="position:absolute;left:0;text-align:left;margin-left:265.45pt;margin-top:82pt;width:201.4pt;height: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" adj="1028,25616,519,21593" filled="f" strokecolor="#005191 [3204]">
                <v:stroke joinstyle="round"/>
                <v:textbox>
                  <w:txbxContent>
                    <w:p w:rsidR="00527CBE" w:rsidRDefault="00527CBE" w:rsidP="00527CBE">
                      <w:pPr>
                        <w:jc w:val="center"/>
                      </w:pPr>
                    </w:p>
                  </w:txbxContent>
                </v:textbox>
                <o:callout v:ext="edit" minusx="t" minusy="t"/>
              </v:shape>
            </w:pict>
          </mc:Fallback>
        </mc:AlternateContent>
      </w:r>
      <w:r w:rsidRPr="00527CBE">
        <w:rPr>
          <w:noProof/>
          <w:lang w:eastAsia="fr-FR"/>
        </w:rPr>
        <mc:AlternateContent>
          <mc:Choice Requires="wps">
            <w:drawing>
              <wp:anchor distT="0" distB="0" distL="114300" distR="114300" simplePos="0" relativeHeight="251680768" behindDoc="0" locked="0" layoutInCell="1" allowOverlap="1" wp14:anchorId="54B0F7EC" wp14:editId="2423F4E6">
                <wp:simplePos x="0" y="0"/>
                <wp:positionH relativeFrom="column">
                  <wp:posOffset>278879</wp:posOffset>
                </wp:positionH>
                <wp:positionV relativeFrom="paragraph">
                  <wp:posOffset>3287799</wp:posOffset>
                </wp:positionV>
                <wp:extent cx="649605" cy="105410"/>
                <wp:effectExtent l="0" t="19050" r="93345" b="27940"/>
                <wp:wrapNone/>
                <wp:docPr id="29" name="Légende encadrée 1 29"/>
                <wp:cNvGraphicFramePr/>
                <a:graphic xmlns:a="http://schemas.openxmlformats.org/drawingml/2006/main">
                  <a:graphicData uri="http://schemas.microsoft.com/office/word/2010/wordprocessingShape">
                    <wps:wsp>
                      <wps:cNvSpPr/>
                      <wps:spPr>
                        <a:xfrm>
                          <a:off x="0" y="0"/>
                          <a:ext cx="649605" cy="105410"/>
                        </a:xfrm>
                        <a:prstGeom prst="borderCallout1">
                          <a:avLst>
                            <a:gd name="adj1" fmla="val 620"/>
                            <a:gd name="adj2" fmla="val 97162"/>
                            <a:gd name="adj3" fmla="val -9589"/>
                            <a:gd name="adj4" fmla="val 110029"/>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rsidR="00527CBE" w:rsidRDefault="00527CBE" w:rsidP="00527C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0F7EC" id="Légende encadrée 1 29" o:spid="_x0000_s1038" type="#_x0000_t47" style="position:absolute;left:0;text-align:left;margin-left:21.95pt;margin-top:258.9pt;width:51.15pt;height: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" adj="23766,-2071,20987,134" filled="f" strokecolor="#005191 [3204]">
                <v:stroke joinstyle="round"/>
                <v:textbox>
                  <w:txbxContent>
                    <w:p w:rsidR="00527CBE" w:rsidRDefault="00527CBE" w:rsidP="00527CBE">
                      <w:pPr>
                        <w:jc w:val="center"/>
                      </w:pPr>
                    </w:p>
                  </w:txbxContent>
                </v:textbox>
                <o:callout v:ext="edit" minusx="t"/>
              </v:shape>
            </w:pict>
          </mc:Fallback>
        </mc:AlternateContent>
      </w:r>
      <w:r w:rsidRPr="00527CBE">
        <w:rPr>
          <w:noProof/>
          <w:lang w:eastAsia="fr-FR"/>
        </w:rPr>
        <mc:AlternateContent>
          <mc:Choice Requires="wps">
            <w:drawing>
              <wp:anchor distT="0" distB="0" distL="114300" distR="114300" simplePos="0" relativeHeight="251681792" behindDoc="0" locked="0" layoutInCell="1" allowOverlap="1" wp14:anchorId="75585BE6" wp14:editId="59CA86C1">
                <wp:simplePos x="0" y="0"/>
                <wp:positionH relativeFrom="column">
                  <wp:posOffset>997712</wp:posOffset>
                </wp:positionH>
                <wp:positionV relativeFrom="paragraph">
                  <wp:posOffset>3234943</wp:posOffset>
                </wp:positionV>
                <wp:extent cx="856259" cy="126853"/>
                <wp:effectExtent l="0" t="0" r="1270" b="6985"/>
                <wp:wrapNone/>
                <wp:docPr id="30" name="Zone de texte 30"/>
                <wp:cNvGraphicFramePr/>
                <a:graphic xmlns:a="http://schemas.openxmlformats.org/drawingml/2006/main">
                  <a:graphicData uri="http://schemas.microsoft.com/office/word/2010/wordprocessingShape">
                    <wps:wsp>
                      <wps:cNvSpPr txBox="1"/>
                      <wps:spPr>
                        <a:xfrm>
                          <a:off x="0" y="0"/>
                          <a:ext cx="856259" cy="126853"/>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527CBE" w:rsidRPr="00527CBE" w:rsidRDefault="00527CBE" w:rsidP="00527CBE">
                            <w:pPr>
                              <w:jc w:val="center"/>
                              <w:rPr>
                                <w:sz w:val="14"/>
                              </w:rPr>
                            </w:pPr>
                            <w:proofErr w:type="gramStart"/>
                            <w:r>
                              <w:rPr>
                                <w:sz w:val="14"/>
                              </w:rPr>
                              <w:t>chapitre</w:t>
                            </w:r>
                            <w:proofErr w:type="gramEnd"/>
                            <w:r>
                              <w:rPr>
                                <w:sz w:val="14"/>
                              </w:rPr>
                              <w:t xml:space="preserve"> conclusion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85BE6" id="Zone de texte 30" o:spid="_x0000_s1039" type="#_x0000_t202" style="position:absolute;left:0;text-align:left;margin-left:78.55pt;margin-top:254.7pt;width:67.4pt;height:1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" fillcolor="#005191 [3204]" stroked="f">
                <v:fill opacity="32896f"/>
                <v:textbox inset="0,0,0,0">
                  <w:txbxContent>
                    <w:p w:rsidR="00527CBE" w:rsidRPr="00527CBE" w:rsidRDefault="00527CBE" w:rsidP="00527CBE">
                      <w:pPr>
                        <w:jc w:val="center"/>
                        <w:rPr>
                          <w:sz w:val="14"/>
                        </w:rPr>
                      </w:pPr>
                      <w:proofErr w:type="gramStart"/>
                      <w:r>
                        <w:rPr>
                          <w:sz w:val="14"/>
                        </w:rPr>
                        <w:t>chapitre</w:t>
                      </w:r>
                      <w:proofErr w:type="gramEnd"/>
                      <w:r>
                        <w:rPr>
                          <w:sz w:val="14"/>
                        </w:rPr>
                        <w:t xml:space="preserve"> conclusion</w:t>
                      </w:r>
                    </w:p>
                  </w:txbxContent>
                </v:textbox>
              </v:shape>
            </w:pict>
          </mc:Fallback>
        </mc:AlternateContent>
      </w:r>
      <w:r w:rsidRPr="00527CBE">
        <w:rPr>
          <w:noProof/>
          <w:lang w:eastAsia="fr-FR"/>
        </w:rPr>
        <mc:AlternateContent>
          <mc:Choice Requires="wps">
            <w:drawing>
              <wp:anchor distT="0" distB="0" distL="114300" distR="114300" simplePos="0" relativeHeight="251678720" behindDoc="0" locked="0" layoutInCell="1" allowOverlap="1" wp14:anchorId="75585BE6" wp14:editId="59CA86C1">
                <wp:simplePos x="0" y="0"/>
                <wp:positionH relativeFrom="column">
                  <wp:posOffset>453301</wp:posOffset>
                </wp:positionH>
                <wp:positionV relativeFrom="paragraph">
                  <wp:posOffset>121755</wp:posOffset>
                </wp:positionV>
                <wp:extent cx="1226247" cy="121567"/>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1226247" cy="121567"/>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527CBE" w:rsidRPr="00527CBE" w:rsidRDefault="00527CBE" w:rsidP="00527CBE">
                            <w:pPr>
                              <w:jc w:val="center"/>
                              <w:rPr>
                                <w:sz w:val="14"/>
                              </w:rPr>
                            </w:pPr>
                            <w:proofErr w:type="gramStart"/>
                            <w:r>
                              <w:rPr>
                                <w:sz w:val="14"/>
                              </w:rPr>
                              <w:t>chapitre</w:t>
                            </w:r>
                            <w:proofErr w:type="gramEnd"/>
                            <w:r>
                              <w:rPr>
                                <w:sz w:val="14"/>
                              </w:rPr>
                              <w:t xml:space="preserve"> recommandations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85BE6" id="Zone de texte 28" o:spid="_x0000_s1040" type="#_x0000_t202" style="position:absolute;left:0;text-align:left;margin-left:35.7pt;margin-top:9.6pt;width:96.55pt;height: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" fillcolor="#005191 [3204]" stroked="f">
                <v:fill opacity="32896f"/>
                <v:textbox inset="0,0,0,0">
                  <w:txbxContent>
                    <w:p w:rsidR="00527CBE" w:rsidRPr="00527CBE" w:rsidRDefault="00527CBE" w:rsidP="00527CBE">
                      <w:pPr>
                        <w:jc w:val="center"/>
                        <w:rPr>
                          <w:sz w:val="14"/>
                        </w:rPr>
                      </w:pPr>
                      <w:proofErr w:type="gramStart"/>
                      <w:r>
                        <w:rPr>
                          <w:sz w:val="14"/>
                        </w:rPr>
                        <w:t>chapitre</w:t>
                      </w:r>
                      <w:proofErr w:type="gramEnd"/>
                      <w:r>
                        <w:rPr>
                          <w:sz w:val="14"/>
                        </w:rPr>
                        <w:t xml:space="preserve"> recommandations</w:t>
                      </w:r>
                    </w:p>
                  </w:txbxContent>
                </v:textbox>
              </v:shape>
            </w:pict>
          </mc:Fallback>
        </mc:AlternateContent>
      </w:r>
      <w:r w:rsidRPr="00527CBE">
        <w:rPr>
          <w:noProof/>
          <w:lang w:eastAsia="fr-FR"/>
        </w:rPr>
        <mc:AlternateContent>
          <mc:Choice Requires="wps">
            <w:drawing>
              <wp:anchor distT="0" distB="0" distL="114300" distR="114300" simplePos="0" relativeHeight="251677696" behindDoc="0" locked="0" layoutInCell="1" allowOverlap="1" wp14:anchorId="54B0F7EC" wp14:editId="2423F4E6">
                <wp:simplePos x="0" y="0"/>
                <wp:positionH relativeFrom="column">
                  <wp:posOffset>263023</wp:posOffset>
                </wp:positionH>
                <wp:positionV relativeFrom="paragraph">
                  <wp:posOffset>290892</wp:posOffset>
                </wp:positionV>
                <wp:extent cx="1427098" cy="100426"/>
                <wp:effectExtent l="0" t="95250" r="20955" b="13970"/>
                <wp:wrapNone/>
                <wp:docPr id="27" name="Légende encadrée 1 27"/>
                <wp:cNvGraphicFramePr/>
                <a:graphic xmlns:a="http://schemas.openxmlformats.org/drawingml/2006/main">
                  <a:graphicData uri="http://schemas.microsoft.com/office/word/2010/wordprocessingShape">
                    <wps:wsp>
                      <wps:cNvSpPr/>
                      <wps:spPr>
                        <a:xfrm>
                          <a:off x="0" y="0"/>
                          <a:ext cx="1427098" cy="100426"/>
                        </a:xfrm>
                        <a:prstGeom prst="borderCallout1">
                          <a:avLst>
                            <a:gd name="adj1" fmla="val 620"/>
                            <a:gd name="adj2" fmla="val 337"/>
                            <a:gd name="adj3" fmla="val -84803"/>
                            <a:gd name="adj4" fmla="val 11577"/>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rsidR="00527CBE" w:rsidRDefault="00527CBE" w:rsidP="00527C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0F7EC" id="Légende encadrée 1 27" o:spid="_x0000_s1041" type="#_x0000_t47" style="position:absolute;left:0;text-align:left;margin-left:20.7pt;margin-top:22.9pt;width:112.35pt;height: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" adj="2501,-18317,73,134" filled="f" strokecolor="#005191 [3204]">
                <v:stroke joinstyle="round"/>
                <v:textbox>
                  <w:txbxContent>
                    <w:p w:rsidR="00527CBE" w:rsidRDefault="00527CBE" w:rsidP="00527CBE">
                      <w:pPr>
                        <w:jc w:val="center"/>
                      </w:pPr>
                    </w:p>
                  </w:txbxContent>
                </v:textbox>
                <o:callout v:ext="edit" minusx="t"/>
              </v:shape>
            </w:pict>
          </mc:Fallback>
        </mc:AlternateContent>
      </w:r>
      <w:r w:rsidR="00F701C0" w:rsidRPr="00F701C0">
        <w:rPr>
          <w:noProof/>
          <w:lang w:eastAsia="fr-FR"/>
        </w:rPr>
        <w:drawing>
          <wp:inline distT="0" distB="0" distL="0" distR="0" wp14:anchorId="336272ED" wp14:editId="3C3CB5DA">
            <wp:extent cx="6120130" cy="4283710"/>
            <wp:effectExtent l="19050" t="19050" r="13970" b="2159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4283710"/>
                    </a:xfrm>
                    <a:prstGeom prst="rect">
                      <a:avLst/>
                    </a:prstGeom>
                    <a:ln>
                      <a:solidFill>
                        <a:schemeClr val="tx1"/>
                      </a:solidFill>
                    </a:ln>
                  </pic:spPr>
                </pic:pic>
              </a:graphicData>
            </a:graphic>
          </wp:inline>
        </w:drawing>
      </w:r>
      <w:r w:rsidR="00A071AC">
        <w:br w:type="page"/>
      </w:r>
    </w:p>
    <w:p w:rsidR="00764714" w:rsidRDefault="001A39C2" w:rsidP="00B4762A">
      <w:pPr>
        <w:pStyle w:val="Titre1"/>
      </w:pPr>
      <w:r>
        <w:lastRenderedPageBreak/>
        <w:t xml:space="preserve">Recommandations de </w:t>
      </w:r>
      <w:r w:rsidR="001412A7">
        <w:t xml:space="preserve">rédaction et de </w:t>
      </w:r>
      <w:r>
        <w:t>m</w:t>
      </w:r>
      <w:r w:rsidR="00764714">
        <w:t>ise en page</w:t>
      </w:r>
    </w:p>
    <w:p w:rsidR="001412A7" w:rsidRDefault="001412A7" w:rsidP="00066DB5">
      <w:r>
        <w:t xml:space="preserve">Ces rapports ont pour public destinataire la </w:t>
      </w:r>
      <w:r w:rsidRPr="001412A7">
        <w:t xml:space="preserve">communauté scientifique large intéressée par le spatial. </w:t>
      </w:r>
      <w:r>
        <w:t>Il est donc recommandé de ne pas utiliser de vocabulaire trop spécifique afin de faciliter la compréhension des textes par le public visé.</w:t>
      </w:r>
    </w:p>
    <w:p w:rsidR="001E3C32" w:rsidRDefault="001E3C32" w:rsidP="00066DB5"/>
    <w:p w:rsidR="001E3C32" w:rsidRDefault="001E3C32" w:rsidP="00066DB5">
      <w:r>
        <w:t xml:space="preserve">Pour faciliter la concaténation des rapports unitaires en un rapport complet, merci d’utiliser les </w:t>
      </w:r>
      <w:r w:rsidRPr="00010094">
        <w:rPr>
          <w:highlight w:val="cyan"/>
        </w:rPr>
        <w:t>styles</w:t>
      </w:r>
      <w:r>
        <w:t xml:space="preserve"> de ce document </w:t>
      </w:r>
      <w:r w:rsidR="00010094">
        <w:t>présent</w:t>
      </w:r>
      <w:r w:rsidR="00F81B06">
        <w:t>s</w:t>
      </w:r>
      <w:r w:rsidR="00010094">
        <w:t xml:space="preserve"> </w:t>
      </w:r>
      <w:r>
        <w:t>dans le bandeau Word :</w:t>
      </w:r>
    </w:p>
    <w:p w:rsidR="001E3C32" w:rsidRPr="001412A7" w:rsidRDefault="00010094" w:rsidP="001412A7">
      <w:r>
        <w:rPr>
          <w:noProof/>
          <w:lang w:eastAsia="fr-FR"/>
        </w:rPr>
        <w:drawing>
          <wp:inline distT="0" distB="0" distL="0" distR="0" wp14:anchorId="4D2BCA58" wp14:editId="6A299224">
            <wp:extent cx="3274954" cy="444752"/>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8084"/>
                    <a:stretch/>
                  </pic:blipFill>
                  <pic:spPr bwMode="auto">
                    <a:xfrm>
                      <a:off x="0" y="0"/>
                      <a:ext cx="3328078" cy="451966"/>
                    </a:xfrm>
                    <a:prstGeom prst="rect">
                      <a:avLst/>
                    </a:prstGeom>
                    <a:ln>
                      <a:noFill/>
                    </a:ln>
                    <a:extLst>
                      <a:ext uri="{53640926-AAD7-44D8-BBD7-CCE9431645EC}">
                        <a14:shadowObscured xmlns:a14="http://schemas.microsoft.com/office/drawing/2010/main"/>
                      </a:ext>
                    </a:extLst>
                  </pic:spPr>
                </pic:pic>
              </a:graphicData>
            </a:graphic>
          </wp:inline>
        </w:drawing>
      </w:r>
    </w:p>
    <w:p w:rsidR="00764714" w:rsidRDefault="001A39C2" w:rsidP="00B4762A">
      <w:pPr>
        <w:pStyle w:val="Titre2"/>
      </w:pPr>
      <w:r>
        <w:t>Structure du document</w:t>
      </w:r>
    </w:p>
    <w:p w:rsidR="00B4762A" w:rsidRDefault="00E70F61" w:rsidP="00764714">
      <w:r>
        <w:t>L’e</w:t>
      </w:r>
      <w:r w:rsidR="00B4762A">
        <w:t xml:space="preserve">n-tête du document </w:t>
      </w:r>
      <w:r>
        <w:t xml:space="preserve">est </w:t>
      </w:r>
      <w:r w:rsidR="00B4762A">
        <w:t xml:space="preserve">composé de : </w:t>
      </w:r>
    </w:p>
    <w:p w:rsidR="001A39C2" w:rsidRDefault="00B4762A" w:rsidP="00B4762A">
      <w:pPr>
        <w:pStyle w:val="Paragraphedeliste"/>
        <w:numPr>
          <w:ilvl w:val="0"/>
          <w:numId w:val="8"/>
        </w:numPr>
      </w:pPr>
      <w:r>
        <w:t xml:space="preserve">GROUPE THÉMATIQUE ou SPÉCIFIQUE [ARIAL 18, GRAS, CENTRÉ, MAJUSCULES] </w:t>
      </w:r>
      <w:r w:rsidR="00010094" w:rsidRPr="00010094">
        <w:rPr>
          <w:highlight w:val="cyan"/>
        </w:rPr>
        <w:t xml:space="preserve">Style </w:t>
      </w:r>
      <w:r w:rsidR="00A62402">
        <w:rPr>
          <w:highlight w:val="cyan"/>
        </w:rPr>
        <w:t>‘</w:t>
      </w:r>
      <w:r w:rsidR="00010094" w:rsidRPr="00010094">
        <w:rPr>
          <w:highlight w:val="cyan"/>
        </w:rPr>
        <w:t>Titre Groupe</w:t>
      </w:r>
      <w:r w:rsidR="00A62402">
        <w:t>’</w:t>
      </w:r>
      <w:r w:rsidR="00010094">
        <w:t xml:space="preserve"> </w:t>
      </w:r>
      <w:r>
        <w:t>;</w:t>
      </w:r>
    </w:p>
    <w:p w:rsidR="00B4762A" w:rsidRDefault="0032216C" w:rsidP="00B4762A">
      <w:pPr>
        <w:pStyle w:val="Paragraphedeliste"/>
        <w:numPr>
          <w:ilvl w:val="0"/>
          <w:numId w:val="8"/>
        </w:numPr>
      </w:pPr>
      <w:r>
        <w:rPr>
          <w:noProof/>
          <w:lang w:eastAsia="fr-FR"/>
        </w:rPr>
        <mc:AlternateContent>
          <mc:Choice Requires="wpg">
            <w:drawing>
              <wp:anchor distT="0" distB="0" distL="114300" distR="114300" simplePos="0" relativeHeight="251687936" behindDoc="0" locked="0" layoutInCell="1" allowOverlap="1">
                <wp:simplePos x="0" y="0"/>
                <wp:positionH relativeFrom="column">
                  <wp:posOffset>-643157</wp:posOffset>
                </wp:positionH>
                <wp:positionV relativeFrom="paragraph">
                  <wp:posOffset>238760</wp:posOffset>
                </wp:positionV>
                <wp:extent cx="342900" cy="430530"/>
                <wp:effectExtent l="0" t="0" r="0" b="26670"/>
                <wp:wrapNone/>
                <wp:docPr id="6" name="Groupe 6"/>
                <wp:cNvGraphicFramePr/>
                <a:graphic xmlns:a="http://schemas.openxmlformats.org/drawingml/2006/main">
                  <a:graphicData uri="http://schemas.microsoft.com/office/word/2010/wordprocessingGroup">
                    <wpg:wgp>
                      <wpg:cNvGrpSpPr/>
                      <wpg:grpSpPr>
                        <a:xfrm>
                          <a:off x="0" y="0"/>
                          <a:ext cx="342900" cy="430530"/>
                          <a:chOff x="0" y="0"/>
                          <a:chExt cx="342900" cy="430530"/>
                        </a:xfrm>
                      </wpg:grpSpPr>
                      <wps:wsp>
                        <wps:cNvPr id="2" name="Connecteur droit 2"/>
                        <wps:cNvCnPr/>
                        <wps:spPr>
                          <a:xfrm>
                            <a:off x="281354" y="0"/>
                            <a:ext cx="0" cy="430530"/>
                          </a:xfrm>
                          <a:prstGeom prst="line">
                            <a:avLst/>
                          </a:prstGeom>
                        </wps:spPr>
                        <wps:style>
                          <a:lnRef idx="1">
                            <a:schemeClr val="dk1"/>
                          </a:lnRef>
                          <a:fillRef idx="0">
                            <a:schemeClr val="dk1"/>
                          </a:fillRef>
                          <a:effectRef idx="0">
                            <a:schemeClr val="dk1"/>
                          </a:effectRef>
                          <a:fontRef idx="minor">
                            <a:schemeClr val="tx1"/>
                          </a:fontRef>
                        </wps:style>
                        <wps:bodyPr/>
                      </wps:wsp>
                      <wps:wsp>
                        <wps:cNvPr id="5" name="Zone de texte 5"/>
                        <wps:cNvSpPr txBox="1"/>
                        <wps:spPr>
                          <a:xfrm>
                            <a:off x="0" y="35169"/>
                            <a:ext cx="342900" cy="360045"/>
                          </a:xfrm>
                          <a:prstGeom prst="rect">
                            <a:avLst/>
                          </a:prstGeom>
                          <a:noFill/>
                          <a:ln w="6350">
                            <a:noFill/>
                          </a:ln>
                        </wps:spPr>
                        <wps:txbx>
                          <w:txbxContent>
                            <w:p w:rsidR="0032216C" w:rsidRPr="0032216C" w:rsidRDefault="0032216C">
                              <w:pPr>
                                <w:rPr>
                                  <w:sz w:val="20"/>
                                </w:rPr>
                              </w:pPr>
                              <w:r w:rsidRPr="0032216C">
                                <w:rPr>
                                  <w:sz w:val="20"/>
                                </w:rPr>
                                <w:t>Ed2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6" o:spid="_x0000_s1042" style="position:absolute;left:0;text-align:left;margin-left:-50.65pt;margin-top:18.8pt;width:27pt;height:33.9pt;z-index:251687936" coordsize="342900,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">
                <v:line id="Connecteur droit 2" o:spid="_x0000_s1043" style="position:absolute;visibility:visible;mso-wrap-style:square" from="281354,0" to="281354,43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" strokecolor="black [3040]"/>
                <v:shape id="Zone de texte 5" o:spid="_x0000_s1044" type="#_x0000_t202" style="position:absolute;top:35169;width:342900;height:360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" filled="f" stroked="f" strokeweight=".5pt">
                  <v:textbox style="layout-flow:vertical;mso-layout-flow-alt:bottom-to-top">
                    <w:txbxContent>
                      <w:p w:rsidR="0032216C" w:rsidRPr="0032216C" w:rsidRDefault="0032216C">
                        <w:pPr>
                          <w:rPr>
                            <w:sz w:val="20"/>
                          </w:rPr>
                        </w:pPr>
                        <w:r w:rsidRPr="0032216C">
                          <w:rPr>
                            <w:sz w:val="20"/>
                          </w:rPr>
                          <w:t>Ed2</w:t>
                        </w:r>
                      </w:p>
                    </w:txbxContent>
                  </v:textbox>
                </v:shape>
              </v:group>
            </w:pict>
          </mc:Fallback>
        </mc:AlternateContent>
      </w:r>
      <w:proofErr w:type="gramStart"/>
      <w:r w:rsidR="00B4762A">
        <w:t>le</w:t>
      </w:r>
      <w:proofErr w:type="gramEnd"/>
      <w:r w:rsidR="00B4762A">
        <w:t xml:space="preserve"> nom du groupe [ARIAL 18, CENTRÉ, MAJUSCULES] </w:t>
      </w:r>
      <w:r w:rsidR="00010094" w:rsidRPr="00010094">
        <w:rPr>
          <w:highlight w:val="cyan"/>
        </w:rPr>
        <w:t xml:space="preserve">Style </w:t>
      </w:r>
      <w:r w:rsidR="00A62402">
        <w:rPr>
          <w:highlight w:val="cyan"/>
        </w:rPr>
        <w:t>‘</w:t>
      </w:r>
      <w:r w:rsidR="00010094" w:rsidRPr="00010094">
        <w:rPr>
          <w:highlight w:val="cyan"/>
        </w:rPr>
        <w:t>Titre Nom Groupe</w:t>
      </w:r>
      <w:r w:rsidR="00A62402">
        <w:t>’</w:t>
      </w:r>
      <w:r w:rsidR="00010094">
        <w:t xml:space="preserve"> </w:t>
      </w:r>
      <w:r w:rsidR="00B4762A">
        <w:t>;</w:t>
      </w:r>
    </w:p>
    <w:p w:rsidR="00B4762A" w:rsidRDefault="00B4762A" w:rsidP="00B4762A">
      <w:pPr>
        <w:pStyle w:val="Paragraphedeliste"/>
        <w:numPr>
          <w:ilvl w:val="0"/>
          <w:numId w:val="8"/>
        </w:numPr>
      </w:pPr>
      <w:proofErr w:type="gramStart"/>
      <w:r>
        <w:t>la</w:t>
      </w:r>
      <w:proofErr w:type="gramEnd"/>
      <w:r>
        <w:t xml:space="preserve"> liste des membres. [ARIAL 10, CENTRÉ]</w:t>
      </w:r>
      <w:r w:rsidR="00010094">
        <w:t xml:space="preserve"> </w:t>
      </w:r>
      <w:r w:rsidR="00010094" w:rsidRPr="00010094">
        <w:rPr>
          <w:highlight w:val="cyan"/>
        </w:rPr>
        <w:t xml:space="preserve">Style </w:t>
      </w:r>
      <w:r w:rsidR="00A62402">
        <w:rPr>
          <w:highlight w:val="cyan"/>
        </w:rPr>
        <w:t>‘</w:t>
      </w:r>
      <w:r w:rsidR="00010094" w:rsidRPr="00010094">
        <w:rPr>
          <w:highlight w:val="cyan"/>
        </w:rPr>
        <w:t>Titre Membre</w:t>
      </w:r>
      <w:r w:rsidR="00A62402">
        <w:t>’</w:t>
      </w:r>
      <w:r w:rsidR="00E70F61">
        <w:t>.</w:t>
      </w:r>
      <w:r w:rsidR="0080080C">
        <w:t xml:space="preserve"> Les membres sont classés par ordre alphabétique selon leur nom. Pour les présidents ou </w:t>
      </w:r>
      <w:proofErr w:type="spellStart"/>
      <w:r w:rsidR="0080080C">
        <w:t>co</w:t>
      </w:r>
      <w:proofErr w:type="spellEnd"/>
      <w:r w:rsidR="0080080C">
        <w:t>-animateurs des groupes, leur fonction est précisée entre parenthèses.</w:t>
      </w:r>
    </w:p>
    <w:p w:rsidR="00B4762A" w:rsidRDefault="00B4762A" w:rsidP="00B4762A"/>
    <w:p w:rsidR="00B4762A" w:rsidRPr="00B4762A" w:rsidRDefault="00B4762A" w:rsidP="00090172">
      <w:pPr>
        <w:pStyle w:val="TitreGroupe"/>
        <w:rPr>
          <w:highlight w:val="lightGray"/>
        </w:rPr>
      </w:pPr>
      <w:r w:rsidRPr="00B4762A">
        <w:rPr>
          <w:highlight w:val="lightGray"/>
        </w:rPr>
        <w:t>GROUPE THÉMATIQUE/SPÉCIFIQUE</w:t>
      </w:r>
    </w:p>
    <w:p w:rsidR="00B4762A" w:rsidRPr="00B4762A" w:rsidRDefault="0032216C" w:rsidP="00090172">
      <w:pPr>
        <w:pStyle w:val="TitreNomGroupe"/>
        <w:rPr>
          <w:highlight w:val="lightGray"/>
        </w:rPr>
      </w:pPr>
      <w:r>
        <w:rPr>
          <w:noProof/>
          <w:lang w:eastAsia="fr-FR"/>
        </w:rPr>
        <mc:AlternateContent>
          <mc:Choice Requires="wpg">
            <w:drawing>
              <wp:anchor distT="0" distB="0" distL="114300" distR="114300" simplePos="0" relativeHeight="251689984" behindDoc="0" locked="0" layoutInCell="1" allowOverlap="1" wp14:anchorId="7CD8FF91" wp14:editId="2BD15064">
                <wp:simplePos x="0" y="0"/>
                <wp:positionH relativeFrom="column">
                  <wp:posOffset>-638712</wp:posOffset>
                </wp:positionH>
                <wp:positionV relativeFrom="paragraph">
                  <wp:posOffset>158115</wp:posOffset>
                </wp:positionV>
                <wp:extent cx="342900" cy="430530"/>
                <wp:effectExtent l="0" t="0" r="0" b="26670"/>
                <wp:wrapNone/>
                <wp:docPr id="7" name="Groupe 7"/>
                <wp:cNvGraphicFramePr/>
                <a:graphic xmlns:a="http://schemas.openxmlformats.org/drawingml/2006/main">
                  <a:graphicData uri="http://schemas.microsoft.com/office/word/2010/wordprocessingGroup">
                    <wpg:wgp>
                      <wpg:cNvGrpSpPr/>
                      <wpg:grpSpPr>
                        <a:xfrm>
                          <a:off x="0" y="0"/>
                          <a:ext cx="342900" cy="430530"/>
                          <a:chOff x="0" y="0"/>
                          <a:chExt cx="342900" cy="430530"/>
                        </a:xfrm>
                      </wpg:grpSpPr>
                      <wps:wsp>
                        <wps:cNvPr id="8" name="Connecteur droit 8"/>
                        <wps:cNvCnPr/>
                        <wps:spPr>
                          <a:xfrm>
                            <a:off x="281354" y="0"/>
                            <a:ext cx="0" cy="430530"/>
                          </a:xfrm>
                          <a:prstGeom prst="line">
                            <a:avLst/>
                          </a:prstGeom>
                        </wps:spPr>
                        <wps:style>
                          <a:lnRef idx="1">
                            <a:schemeClr val="dk1"/>
                          </a:lnRef>
                          <a:fillRef idx="0">
                            <a:schemeClr val="dk1"/>
                          </a:fillRef>
                          <a:effectRef idx="0">
                            <a:schemeClr val="dk1"/>
                          </a:effectRef>
                          <a:fontRef idx="minor">
                            <a:schemeClr val="tx1"/>
                          </a:fontRef>
                        </wps:style>
                        <wps:bodyPr/>
                      </wps:wsp>
                      <wps:wsp>
                        <wps:cNvPr id="9" name="Zone de texte 9"/>
                        <wps:cNvSpPr txBox="1"/>
                        <wps:spPr>
                          <a:xfrm>
                            <a:off x="0" y="35169"/>
                            <a:ext cx="342900" cy="360045"/>
                          </a:xfrm>
                          <a:prstGeom prst="rect">
                            <a:avLst/>
                          </a:prstGeom>
                          <a:noFill/>
                          <a:ln w="6350">
                            <a:noFill/>
                          </a:ln>
                        </wps:spPr>
                        <wps:txbx>
                          <w:txbxContent>
                            <w:p w:rsidR="0032216C" w:rsidRPr="0032216C" w:rsidRDefault="0032216C" w:rsidP="0032216C">
                              <w:pPr>
                                <w:rPr>
                                  <w:sz w:val="20"/>
                                </w:rPr>
                              </w:pPr>
                              <w:r w:rsidRPr="0032216C">
                                <w:rPr>
                                  <w:sz w:val="20"/>
                                </w:rPr>
                                <w:t>Ed2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D8FF91" id="Groupe 7" o:spid="_x0000_s1045" style="position:absolute;left:0;text-align:left;margin-left:-50.3pt;margin-top:12.45pt;width:27pt;height:33.9pt;z-index:251689984" coordsize="342900,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">
                <v:line id="Connecteur droit 8" o:spid="_x0000_s1046" style="position:absolute;visibility:visible;mso-wrap-style:square" from="281354,0" to="281354,43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shape id="Zone de texte 9" o:spid="_x0000_s1047" type="#_x0000_t202" style="position:absolute;top:35169;width:342900;height:360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" filled="f" stroked="f" strokeweight=".5pt">
                  <v:textbox style="layout-flow:vertical;mso-layout-flow-alt:bottom-to-top">
                    <w:txbxContent>
                      <w:p w:rsidR="0032216C" w:rsidRPr="0032216C" w:rsidRDefault="0032216C" w:rsidP="0032216C">
                        <w:pPr>
                          <w:rPr>
                            <w:sz w:val="20"/>
                          </w:rPr>
                        </w:pPr>
                        <w:r w:rsidRPr="0032216C">
                          <w:rPr>
                            <w:sz w:val="20"/>
                          </w:rPr>
                          <w:t>Ed2</w:t>
                        </w:r>
                      </w:p>
                    </w:txbxContent>
                  </v:textbox>
                </v:shape>
              </v:group>
            </w:pict>
          </mc:Fallback>
        </mc:AlternateContent>
      </w:r>
      <w:r w:rsidR="00B4762A" w:rsidRPr="00B4762A">
        <w:rPr>
          <w:highlight w:val="lightGray"/>
        </w:rPr>
        <w:t>NOM DU GROUPE</w:t>
      </w:r>
    </w:p>
    <w:p w:rsidR="00B4762A" w:rsidRDefault="00B4762A" w:rsidP="00090172">
      <w:pPr>
        <w:pStyle w:val="TitreMembres"/>
      </w:pPr>
      <w:r w:rsidRPr="00B4762A">
        <w:rPr>
          <w:highlight w:val="lightGray"/>
        </w:rPr>
        <w:t>Prénom Nom, Prénom Nom</w:t>
      </w:r>
      <w:r w:rsidR="0080080C">
        <w:rPr>
          <w:highlight w:val="lightGray"/>
        </w:rPr>
        <w:t xml:space="preserve"> (</w:t>
      </w:r>
      <w:proofErr w:type="spellStart"/>
      <w:r w:rsidR="0080080C">
        <w:rPr>
          <w:highlight w:val="lightGray"/>
        </w:rPr>
        <w:t>co</w:t>
      </w:r>
      <w:proofErr w:type="spellEnd"/>
      <w:r w:rsidR="0080080C">
        <w:rPr>
          <w:highlight w:val="lightGray"/>
        </w:rPr>
        <w:t>-animateur)</w:t>
      </w:r>
      <w:r w:rsidRPr="00B4762A">
        <w:rPr>
          <w:highlight w:val="lightGray"/>
        </w:rPr>
        <w:t>, Prénom Nom des membres</w:t>
      </w:r>
    </w:p>
    <w:p w:rsidR="00B4762A" w:rsidRDefault="00B4762A" w:rsidP="00B4762A"/>
    <w:p w:rsidR="00B4762A" w:rsidRDefault="00B4762A" w:rsidP="00B4762A"/>
    <w:p w:rsidR="00D01C15" w:rsidRDefault="001412A7" w:rsidP="00066DB5">
      <w:r w:rsidRPr="001412A7">
        <w:t xml:space="preserve">Le corps du </w:t>
      </w:r>
      <w:r>
        <w:t>rapport</w:t>
      </w:r>
      <w:r w:rsidRPr="001412A7">
        <w:t xml:space="preserve"> sera limité à </w:t>
      </w:r>
      <w:r w:rsidR="00273A43">
        <w:t>32 0</w:t>
      </w:r>
      <w:r>
        <w:t>00 caractères espace compris (soit 10 à 12 pages environ)</w:t>
      </w:r>
      <w:r w:rsidR="002969BF">
        <w:t>, dont :</w:t>
      </w:r>
    </w:p>
    <w:p w:rsidR="002969BF" w:rsidRPr="002969BF" w:rsidRDefault="002969BF" w:rsidP="00066DB5">
      <w:pPr>
        <w:pStyle w:val="Paragraphedeliste"/>
        <w:numPr>
          <w:ilvl w:val="0"/>
          <w:numId w:val="9"/>
        </w:numPr>
      </w:pPr>
      <w:r w:rsidRPr="002969BF">
        <w:t>1 page d’introduction</w:t>
      </w:r>
      <w:r w:rsidR="00B16C85">
        <w:t>, sans titre de chapitre</w:t>
      </w:r>
      <w:r w:rsidR="001412A7">
        <w:t>, qui présentera les g</w:t>
      </w:r>
      <w:r w:rsidR="00677EB8" w:rsidRPr="001412A7">
        <w:t xml:space="preserve">randes questions scientifiques et priorités, </w:t>
      </w:r>
      <w:r w:rsidR="001412A7" w:rsidRPr="001412A7">
        <w:t>en s’appuyant</w:t>
      </w:r>
      <w:r w:rsidR="00677EB8" w:rsidRPr="001412A7">
        <w:t xml:space="preserve"> sur la prospective INSU et </w:t>
      </w:r>
      <w:r w:rsidR="001412A7" w:rsidRPr="001412A7">
        <w:t xml:space="preserve">les </w:t>
      </w:r>
      <w:r w:rsidR="00677EB8" w:rsidRPr="001412A7">
        <w:t>aut</w:t>
      </w:r>
      <w:r w:rsidR="001412A7" w:rsidRPr="001412A7">
        <w:t>res prospectives internationaux ;</w:t>
      </w:r>
    </w:p>
    <w:p w:rsidR="002969BF" w:rsidRPr="002969BF" w:rsidRDefault="002969BF" w:rsidP="00066DB5">
      <w:pPr>
        <w:pStyle w:val="Paragraphedeliste"/>
        <w:numPr>
          <w:ilvl w:val="0"/>
          <w:numId w:val="9"/>
        </w:numPr>
      </w:pPr>
      <w:r w:rsidRPr="002969BF">
        <w:t xml:space="preserve">1 chapitre : </w:t>
      </w:r>
      <w:r w:rsidR="00050A22">
        <w:t>b</w:t>
      </w:r>
      <w:r w:rsidRPr="002969BF">
        <w:t>ilan et avancées depuis la prospective 2019</w:t>
      </w:r>
      <w:r w:rsidR="007872FE">
        <w:t> ;</w:t>
      </w:r>
    </w:p>
    <w:p w:rsidR="002969BF" w:rsidRPr="002969BF" w:rsidRDefault="00050A22" w:rsidP="00066DB5">
      <w:pPr>
        <w:pStyle w:val="Paragraphedeliste"/>
        <w:numPr>
          <w:ilvl w:val="0"/>
          <w:numId w:val="9"/>
        </w:numPr>
      </w:pPr>
      <w:r>
        <w:t>1 chapitre : r</w:t>
      </w:r>
      <w:r w:rsidR="002969BF" w:rsidRPr="002969BF">
        <w:t>ecommandations du groupe</w:t>
      </w:r>
      <w:r w:rsidR="001412A7">
        <w:t>, sachant que moins il y a de priorités, plus celles-ci sont fortes !</w:t>
      </w:r>
    </w:p>
    <w:p w:rsidR="002969BF" w:rsidRPr="002969BF" w:rsidRDefault="002969BF" w:rsidP="00066DB5">
      <w:pPr>
        <w:pStyle w:val="Paragraphedeliste"/>
        <w:numPr>
          <w:ilvl w:val="0"/>
          <w:numId w:val="9"/>
        </w:numPr>
      </w:pPr>
      <w:r w:rsidRPr="002969BF">
        <w:t xml:space="preserve">1 chapitre : </w:t>
      </w:r>
      <w:r w:rsidR="00050A22">
        <w:t>c</w:t>
      </w:r>
      <w:r w:rsidRPr="002969BF">
        <w:t>onclusion, présentant un tableau de synthèse des recommandations</w:t>
      </w:r>
      <w:r w:rsidR="007872FE">
        <w:t>.</w:t>
      </w:r>
    </w:p>
    <w:p w:rsidR="00D01C15" w:rsidRDefault="00D01C15" w:rsidP="00066DB5"/>
    <w:p w:rsidR="00C65F7C" w:rsidRDefault="00050A22" w:rsidP="00066DB5">
      <w:r>
        <w:t>Pour les groupes spécifiques, la structure des chapitres est laissée libre à l’appréciation des membres, la réflexion étant conduite différemment par rapport aux groupes thématiques.</w:t>
      </w:r>
    </w:p>
    <w:p w:rsidR="00050A22" w:rsidRDefault="00050A22" w:rsidP="00066DB5"/>
    <w:p w:rsidR="00764714" w:rsidRPr="00764714" w:rsidRDefault="001412A7" w:rsidP="00066DB5">
      <w:r>
        <w:t xml:space="preserve">Le développement du texte se limitera à </w:t>
      </w:r>
      <w:r w:rsidR="00764714" w:rsidRPr="00764714">
        <w:t>3 niveaux de titre</w:t>
      </w:r>
      <w:r>
        <w:t>, avec la mise en forme suivante :</w:t>
      </w:r>
    </w:p>
    <w:p w:rsidR="00DA4DDA" w:rsidRDefault="00DA4DDA" w:rsidP="00B4762A">
      <w:pPr>
        <w:pStyle w:val="Titre1"/>
        <w:numPr>
          <w:ilvl w:val="0"/>
          <w:numId w:val="5"/>
        </w:numPr>
        <w:rPr>
          <w:highlight w:val="lightGray"/>
        </w:rPr>
      </w:pPr>
      <w:r w:rsidRPr="00B4762A">
        <w:rPr>
          <w:highlight w:val="lightGray"/>
        </w:rPr>
        <w:t>Titre niveau 1 [Arial 14, gras, numéroté, majuscules]</w:t>
      </w:r>
      <w:r w:rsidR="00096D87">
        <w:rPr>
          <w:highlight w:val="lightGray"/>
        </w:rPr>
        <w:t xml:space="preserve"> </w:t>
      </w:r>
    </w:p>
    <w:p w:rsidR="00096D87" w:rsidRPr="00096D87" w:rsidRDefault="00096D87" w:rsidP="00096D87">
      <w:pPr>
        <w:rPr>
          <w:highlight w:val="cyan"/>
        </w:rPr>
      </w:pPr>
      <w:r w:rsidRPr="00096D87">
        <w:rPr>
          <w:highlight w:val="cyan"/>
        </w:rPr>
        <w:t xml:space="preserve">Style </w:t>
      </w:r>
      <w:r w:rsidR="00FB36EC">
        <w:rPr>
          <w:highlight w:val="cyan"/>
        </w:rPr>
        <w:t>‘</w:t>
      </w:r>
      <w:r w:rsidRPr="00096D87">
        <w:rPr>
          <w:highlight w:val="cyan"/>
        </w:rPr>
        <w:t>Titre 1</w:t>
      </w:r>
      <w:r w:rsidR="00FB36EC">
        <w:rPr>
          <w:highlight w:val="cyan"/>
        </w:rPr>
        <w:t>’</w:t>
      </w:r>
    </w:p>
    <w:p w:rsidR="00DA4DDA" w:rsidRDefault="00DA4DDA" w:rsidP="00B4762A">
      <w:pPr>
        <w:pStyle w:val="Titre2"/>
        <w:rPr>
          <w:highlight w:val="lightGray"/>
        </w:rPr>
      </w:pPr>
      <w:r w:rsidRPr="00B4762A">
        <w:rPr>
          <w:highlight w:val="lightGray"/>
        </w:rPr>
        <w:t>Titre niveau 2 [Arial 12, gras, numéroté, majuscules]</w:t>
      </w:r>
    </w:p>
    <w:p w:rsidR="00096D87" w:rsidRPr="00096D87" w:rsidRDefault="00096D87" w:rsidP="00096D87">
      <w:pPr>
        <w:rPr>
          <w:highlight w:val="cyan"/>
        </w:rPr>
      </w:pPr>
      <w:r w:rsidRPr="00096D87">
        <w:rPr>
          <w:highlight w:val="cyan"/>
        </w:rPr>
        <w:t xml:space="preserve">Style </w:t>
      </w:r>
      <w:r w:rsidR="00FB36EC">
        <w:rPr>
          <w:highlight w:val="cyan"/>
        </w:rPr>
        <w:t>‘</w:t>
      </w:r>
      <w:r w:rsidRPr="00096D87">
        <w:rPr>
          <w:highlight w:val="cyan"/>
        </w:rPr>
        <w:t>Titre 2</w:t>
      </w:r>
      <w:r w:rsidR="00FB36EC">
        <w:rPr>
          <w:highlight w:val="cyan"/>
        </w:rPr>
        <w:t>’</w:t>
      </w:r>
    </w:p>
    <w:p w:rsidR="00DA4DDA" w:rsidRDefault="00DA4DDA" w:rsidP="00B4762A">
      <w:pPr>
        <w:pStyle w:val="Titre3"/>
        <w:rPr>
          <w:highlight w:val="lightGray"/>
        </w:rPr>
      </w:pPr>
      <w:r w:rsidRPr="00B4762A">
        <w:rPr>
          <w:highlight w:val="lightGray"/>
        </w:rPr>
        <w:t>Titre niveau 3 [Arial 11, gras, numéroté, majuscules]</w:t>
      </w:r>
    </w:p>
    <w:p w:rsidR="00096D87" w:rsidRPr="00096D87" w:rsidRDefault="00096D87" w:rsidP="00096D87">
      <w:pPr>
        <w:rPr>
          <w:highlight w:val="cyan"/>
        </w:rPr>
      </w:pPr>
      <w:r w:rsidRPr="00096D87">
        <w:rPr>
          <w:highlight w:val="cyan"/>
        </w:rPr>
        <w:t xml:space="preserve">Style </w:t>
      </w:r>
      <w:r w:rsidR="00FB36EC">
        <w:rPr>
          <w:highlight w:val="cyan"/>
        </w:rPr>
        <w:t>‘</w:t>
      </w:r>
      <w:r w:rsidRPr="00096D87">
        <w:rPr>
          <w:highlight w:val="cyan"/>
        </w:rPr>
        <w:t>Titre 3</w:t>
      </w:r>
      <w:r w:rsidR="00FB36EC">
        <w:rPr>
          <w:highlight w:val="cyan"/>
        </w:rPr>
        <w:t>’</w:t>
      </w:r>
    </w:p>
    <w:p w:rsidR="00DA4DDA" w:rsidRDefault="00DA4DDA" w:rsidP="001F6057"/>
    <w:p w:rsidR="00764714" w:rsidRPr="00764714" w:rsidRDefault="00764714" w:rsidP="00066DB5">
      <w:r w:rsidRPr="00764714">
        <w:t>Le corps de texte est en Arial 11</w:t>
      </w:r>
      <w:r w:rsidR="00D869D5">
        <w:t xml:space="preserve"> (</w:t>
      </w:r>
      <w:r w:rsidR="00D869D5" w:rsidRPr="00D869D5">
        <w:rPr>
          <w:highlight w:val="cyan"/>
        </w:rPr>
        <w:t xml:space="preserve">Style </w:t>
      </w:r>
      <w:r w:rsidR="00FB36EC">
        <w:rPr>
          <w:highlight w:val="cyan"/>
        </w:rPr>
        <w:t>‘</w:t>
      </w:r>
      <w:r w:rsidR="00D869D5" w:rsidRPr="00D869D5">
        <w:rPr>
          <w:highlight w:val="cyan"/>
        </w:rPr>
        <w:t>Normal</w:t>
      </w:r>
      <w:r w:rsidR="00FB36EC">
        <w:t>’</w:t>
      </w:r>
      <w:r w:rsidR="00D869D5">
        <w:t>)</w:t>
      </w:r>
      <w:r w:rsidRPr="00764714">
        <w:t>. Les paragraphes sont justifiés :</w:t>
      </w:r>
    </w:p>
    <w:p w:rsidR="00DA4DDA" w:rsidRDefault="00DA4DDA" w:rsidP="00066DB5">
      <w:pPr>
        <w:rPr>
          <w:szCs w:val="22"/>
        </w:rPr>
      </w:pPr>
      <w:r w:rsidRPr="00764714">
        <w:rPr>
          <w:szCs w:val="22"/>
          <w:highlight w:val="lightGray"/>
        </w:rPr>
        <w:t>Corps de texte [Arial 11, justifié]</w:t>
      </w:r>
    </w:p>
    <w:p w:rsidR="00E70F61" w:rsidRPr="00DA4DDA" w:rsidRDefault="00E70F61" w:rsidP="00066DB5">
      <w:pPr>
        <w:rPr>
          <w:szCs w:val="22"/>
        </w:rPr>
      </w:pPr>
    </w:p>
    <w:p w:rsidR="00DA4DDA" w:rsidRPr="00764714" w:rsidRDefault="00E70F61" w:rsidP="00066DB5">
      <w:r>
        <w:lastRenderedPageBreak/>
        <w:t>Aucun autre</w:t>
      </w:r>
      <w:r w:rsidR="001412A7" w:rsidRPr="00E70F61">
        <w:t xml:space="preserve"> </w:t>
      </w:r>
      <w:r>
        <w:t xml:space="preserve">style </w:t>
      </w:r>
      <w:r w:rsidRPr="00E70F61">
        <w:t>de police (gras, souligné, italique)</w:t>
      </w:r>
      <w:r w:rsidR="001412A7" w:rsidRPr="00E70F61">
        <w:t xml:space="preserve"> </w:t>
      </w:r>
      <w:r>
        <w:t xml:space="preserve">ne sera utilisé </w:t>
      </w:r>
      <w:r w:rsidRPr="00E70F61">
        <w:t xml:space="preserve">excepté pour </w:t>
      </w:r>
      <w:r w:rsidR="007A0681">
        <w:t>certains cas spécifiques décrits dans les paragraphes ci-dessous</w:t>
      </w:r>
      <w:r w:rsidRPr="00E70F61">
        <w:t>.</w:t>
      </w:r>
    </w:p>
    <w:p w:rsidR="00764714" w:rsidRDefault="00764714" w:rsidP="00764714"/>
    <w:p w:rsidR="002969BF" w:rsidRDefault="002969BF" w:rsidP="00B4762A">
      <w:pPr>
        <w:pStyle w:val="Titre2"/>
      </w:pPr>
      <w:r>
        <w:t>Le tableau de synthèse des recommandations</w:t>
      </w:r>
    </w:p>
    <w:p w:rsidR="00911597" w:rsidRDefault="00050A22" w:rsidP="00911597">
      <w:r w:rsidRPr="00050A22">
        <w:t>Le f</w:t>
      </w:r>
      <w:r w:rsidR="00911597" w:rsidRPr="00050A22">
        <w:t xml:space="preserve">ormat </w:t>
      </w:r>
      <w:r w:rsidRPr="00050A22">
        <w:t xml:space="preserve">est </w:t>
      </w:r>
      <w:r w:rsidR="00911597" w:rsidRPr="00050A22">
        <w:t xml:space="preserve">à déterminer </w:t>
      </w:r>
      <w:r w:rsidRPr="00050A22">
        <w:t xml:space="preserve">à l’issue </w:t>
      </w:r>
      <w:r w:rsidR="00911597" w:rsidRPr="00050A22">
        <w:t xml:space="preserve">des discussions </w:t>
      </w:r>
      <w:r w:rsidRPr="00050A22">
        <w:t xml:space="preserve">entre Tosca et </w:t>
      </w:r>
      <w:proofErr w:type="spellStart"/>
      <w:r w:rsidRPr="00050A22">
        <w:t>Ceres</w:t>
      </w:r>
      <w:proofErr w:type="spellEnd"/>
      <w:r w:rsidRPr="00050A22">
        <w:t>.</w:t>
      </w:r>
      <w:r>
        <w:t xml:space="preserve"> LE tableau ci-dessous est un exemple d’un tableau repris du rapport de 2019.</w:t>
      </w:r>
    </w:p>
    <w:p w:rsidR="00911597" w:rsidRPr="00911597" w:rsidRDefault="00911597" w:rsidP="00911597"/>
    <w:tbl>
      <w:tblPr>
        <w:tblStyle w:val="TableauGrille4"/>
        <w:tblW w:w="0" w:type="auto"/>
        <w:tblLook w:val="04A0" w:firstRow="1" w:lastRow="0" w:firstColumn="1" w:lastColumn="0" w:noHBand="0" w:noVBand="1"/>
      </w:tblPr>
      <w:tblGrid>
        <w:gridCol w:w="2540"/>
        <w:gridCol w:w="2372"/>
        <w:gridCol w:w="2367"/>
        <w:gridCol w:w="2349"/>
      </w:tblGrid>
      <w:tr w:rsidR="00AE2904" w:rsidTr="00AE29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rsidR="00AE2904" w:rsidRDefault="00AE2904" w:rsidP="00AE2904">
            <w:pPr>
              <w:jc w:val="center"/>
            </w:pPr>
            <w:r>
              <w:t>Type de mesure/d’observables</w:t>
            </w:r>
          </w:p>
        </w:tc>
        <w:tc>
          <w:tcPr>
            <w:tcW w:w="2407" w:type="dxa"/>
          </w:tcPr>
          <w:p w:rsidR="00AE2904" w:rsidRDefault="00AE2904" w:rsidP="00AE2904">
            <w:pPr>
              <w:jc w:val="center"/>
              <w:cnfStyle w:val="100000000000" w:firstRow="1" w:lastRow="0" w:firstColumn="0" w:lastColumn="0" w:oddVBand="0" w:evenVBand="0" w:oddHBand="0" w:evenHBand="0" w:firstRowFirstColumn="0" w:firstRowLastColumn="0" w:lastRowFirstColumn="0" w:lastRowLastColumn="0"/>
            </w:pPr>
            <w:r>
              <w:t>Cadre de réalisation</w:t>
            </w:r>
          </w:p>
        </w:tc>
        <w:tc>
          <w:tcPr>
            <w:tcW w:w="2407" w:type="dxa"/>
          </w:tcPr>
          <w:p w:rsidR="00AE2904" w:rsidRDefault="00AE2904" w:rsidP="00AE2904">
            <w:pPr>
              <w:jc w:val="center"/>
              <w:cnfStyle w:val="100000000000" w:firstRow="1" w:lastRow="0" w:firstColumn="0" w:lastColumn="0" w:oddVBand="0" w:evenVBand="0" w:oddHBand="0" w:evenHBand="0" w:firstRowFirstColumn="0" w:firstRowLastColumn="0" w:lastRowFirstColumn="0" w:lastRowLastColumn="0"/>
            </w:pPr>
            <w:r>
              <w:t>R&amp;T associée</w:t>
            </w:r>
          </w:p>
        </w:tc>
        <w:tc>
          <w:tcPr>
            <w:tcW w:w="2407" w:type="dxa"/>
          </w:tcPr>
          <w:p w:rsidR="00AE2904" w:rsidRDefault="00AE2904" w:rsidP="00AE2904">
            <w:pPr>
              <w:jc w:val="center"/>
              <w:cnfStyle w:val="100000000000" w:firstRow="1" w:lastRow="0" w:firstColumn="0" w:lastColumn="0" w:oddVBand="0" w:evenVBand="0" w:oddHBand="0" w:evenHBand="0" w:firstRowFirstColumn="0" w:firstRowLastColumn="0" w:lastRowFirstColumn="0" w:lastRowLastColumn="0"/>
            </w:pPr>
            <w:r>
              <w:t>Thème scientifique</w:t>
            </w:r>
          </w:p>
        </w:tc>
      </w:tr>
      <w:tr w:rsidR="00AE2904" w:rsidTr="00AE2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rsidR="00AE2904" w:rsidRPr="00B16C85" w:rsidRDefault="00AE2904" w:rsidP="00764714">
            <w:pPr>
              <w:rPr>
                <w:b w:val="0"/>
              </w:rPr>
            </w:pPr>
            <w:r w:rsidRPr="00B16C85">
              <w:rPr>
                <w:b w:val="0"/>
              </w:rPr>
              <w:t>Champ de pesanteur</w:t>
            </w:r>
          </w:p>
        </w:tc>
        <w:tc>
          <w:tcPr>
            <w:tcW w:w="2407" w:type="dxa"/>
          </w:tcPr>
          <w:p w:rsidR="00AE2904" w:rsidRDefault="00AE2904" w:rsidP="00764714">
            <w:pPr>
              <w:cnfStyle w:val="000000100000" w:firstRow="0" w:lastRow="0" w:firstColumn="0" w:lastColumn="0" w:oddVBand="0" w:evenVBand="0" w:oddHBand="1" w:evenHBand="0" w:firstRowFirstColumn="0" w:firstRowLastColumn="0" w:lastRowFirstColumn="0" w:lastRowLastColumn="0"/>
            </w:pPr>
            <w:r>
              <w:t>Marvel</w:t>
            </w:r>
            <w:r>
              <w:br/>
            </w:r>
            <w:proofErr w:type="spellStart"/>
            <w:r>
              <w:t>Copernicus</w:t>
            </w:r>
            <w:proofErr w:type="spellEnd"/>
            <w:r>
              <w:t>/ESA</w:t>
            </w:r>
          </w:p>
        </w:tc>
        <w:tc>
          <w:tcPr>
            <w:tcW w:w="2407" w:type="dxa"/>
          </w:tcPr>
          <w:p w:rsidR="00AE2904" w:rsidRDefault="00AE2904" w:rsidP="00764714">
            <w:pPr>
              <w:cnfStyle w:val="000000100000" w:firstRow="0" w:lastRow="0" w:firstColumn="0" w:lastColumn="0" w:oddVBand="0" w:evenVBand="0" w:oddHBand="1" w:evenHBand="0" w:firstRowFirstColumn="0" w:firstRowLastColumn="0" w:lastRowFirstColumn="0" w:lastRowLastColumn="0"/>
            </w:pPr>
            <w:r>
              <w:t>Accéléromètres et gravimètres atomiques</w:t>
            </w:r>
          </w:p>
        </w:tc>
        <w:tc>
          <w:tcPr>
            <w:tcW w:w="2407" w:type="dxa"/>
          </w:tcPr>
          <w:p w:rsidR="00AE2904" w:rsidRDefault="00AE2904" w:rsidP="00764714">
            <w:pPr>
              <w:cnfStyle w:val="000000100000" w:firstRow="0" w:lastRow="0" w:firstColumn="0" w:lastColumn="0" w:oddVBand="0" w:evenVBand="0" w:oddHBand="1" w:evenHBand="0" w:firstRowFirstColumn="0" w:firstRowLastColumn="0" w:lastRowFirstColumn="0" w:lastRowLastColumn="0"/>
            </w:pPr>
            <w:r>
              <w:t>Évolution du système climatique, dynamique profonde de la Terre</w:t>
            </w:r>
          </w:p>
        </w:tc>
      </w:tr>
    </w:tbl>
    <w:p w:rsidR="002969BF" w:rsidRDefault="002969BF" w:rsidP="00764714"/>
    <w:p w:rsidR="002969BF" w:rsidRDefault="00AE2904" w:rsidP="00764714">
      <w:r>
        <w:t>La couleur du tableau sera associée à la couleur de la thématique par l’imprimeur.</w:t>
      </w:r>
    </w:p>
    <w:p w:rsidR="00AE2904" w:rsidRPr="00764714" w:rsidRDefault="00AE2904" w:rsidP="00764714"/>
    <w:p w:rsidR="007C11A5" w:rsidRPr="00D015C2" w:rsidRDefault="007C11A5" w:rsidP="00B4762A">
      <w:pPr>
        <w:pStyle w:val="Titre2"/>
      </w:pPr>
      <w:r w:rsidRPr="00D015C2">
        <w:t>Les références</w:t>
      </w:r>
    </w:p>
    <w:p w:rsidR="00575CE0" w:rsidRDefault="00575CE0" w:rsidP="007C11A5">
      <w:pPr>
        <w:autoSpaceDE w:val="0"/>
        <w:autoSpaceDN w:val="0"/>
        <w:adjustRightInd w:val="0"/>
      </w:pPr>
      <w:r>
        <w:t>Les références dans le corps du texte sont à éviter, le rapport étant un document de synthèse et non pas un détail de résultats ciblés. Les références en revanche sont obligatoires pour les figures.</w:t>
      </w:r>
    </w:p>
    <w:p w:rsidR="00050A22" w:rsidRDefault="00050A22" w:rsidP="007C11A5">
      <w:pPr>
        <w:autoSpaceDE w:val="0"/>
        <w:autoSpaceDN w:val="0"/>
        <w:adjustRightInd w:val="0"/>
      </w:pPr>
    </w:p>
    <w:p w:rsidR="007C11A5" w:rsidRPr="004170D9" w:rsidRDefault="007C11A5" w:rsidP="007C11A5">
      <w:pPr>
        <w:autoSpaceDE w:val="0"/>
        <w:autoSpaceDN w:val="0"/>
        <w:adjustRightInd w:val="0"/>
      </w:pPr>
      <w:r w:rsidRPr="004170D9">
        <w:t xml:space="preserve">La référence d’un article scientifique comporte le nom de/s l’auteur/s, </w:t>
      </w:r>
      <w:r w:rsidR="00024329">
        <w:t>l’initiale du/des</w:t>
      </w:r>
      <w:r w:rsidRPr="004170D9">
        <w:t xml:space="preserve"> prénom/s, l’année de parution entre parenthèses, le titre de l’article (sans guillemets), le nom de la revue</w:t>
      </w:r>
      <w:r w:rsidR="008B40E5" w:rsidRPr="004170D9">
        <w:t xml:space="preserve"> en italique</w:t>
      </w:r>
      <w:r w:rsidRPr="004170D9">
        <w:t>, le volume et/ou le numéro, les numéros de pages.</w:t>
      </w:r>
    </w:p>
    <w:p w:rsidR="007C11A5" w:rsidRDefault="007C11A5" w:rsidP="007C11A5">
      <w:pPr>
        <w:autoSpaceDE w:val="0"/>
        <w:autoSpaceDN w:val="0"/>
        <w:adjustRightInd w:val="0"/>
      </w:pPr>
    </w:p>
    <w:p w:rsidR="007C11A5" w:rsidRPr="004170D9" w:rsidRDefault="007C11A5" w:rsidP="007C11A5">
      <w:r w:rsidRPr="004170D9">
        <w:rPr>
          <w:highlight w:val="lightGray"/>
        </w:rPr>
        <w:t xml:space="preserve">Nom P, Nom P, (année), titre de l’article, </w:t>
      </w:r>
      <w:r w:rsidRPr="004170D9">
        <w:rPr>
          <w:i/>
          <w:highlight w:val="lightGray"/>
        </w:rPr>
        <w:t>journal/revue</w:t>
      </w:r>
      <w:r w:rsidRPr="004170D9">
        <w:rPr>
          <w:highlight w:val="lightGray"/>
        </w:rPr>
        <w:t>, volume, numéro, pages</w:t>
      </w:r>
    </w:p>
    <w:p w:rsidR="007C11A5" w:rsidRPr="004170D9" w:rsidRDefault="007C11A5" w:rsidP="007C11A5">
      <w:proofErr w:type="gramStart"/>
      <w:r w:rsidRPr="004170D9">
        <w:t>Ou</w:t>
      </w:r>
      <w:proofErr w:type="gramEnd"/>
    </w:p>
    <w:p w:rsidR="007C11A5" w:rsidRPr="004170D9" w:rsidRDefault="007C11A5" w:rsidP="007C11A5">
      <w:r w:rsidRPr="004170D9">
        <w:rPr>
          <w:highlight w:val="lightGray"/>
        </w:rPr>
        <w:t xml:space="preserve">Nom P, </w:t>
      </w:r>
      <w:r w:rsidRPr="004170D9">
        <w:rPr>
          <w:i/>
          <w:highlight w:val="lightGray"/>
        </w:rPr>
        <w:t>et al.</w:t>
      </w:r>
      <w:r w:rsidRPr="004170D9">
        <w:rPr>
          <w:highlight w:val="lightGray"/>
        </w:rPr>
        <w:t xml:space="preserve"> (</w:t>
      </w:r>
      <w:proofErr w:type="gramStart"/>
      <w:r w:rsidRPr="004170D9">
        <w:rPr>
          <w:highlight w:val="lightGray"/>
        </w:rPr>
        <w:t>année</w:t>
      </w:r>
      <w:proofErr w:type="gramEnd"/>
      <w:r w:rsidRPr="004170D9">
        <w:rPr>
          <w:highlight w:val="lightGray"/>
        </w:rPr>
        <w:t xml:space="preserve">), titre de l’article, </w:t>
      </w:r>
      <w:r w:rsidRPr="004170D9">
        <w:rPr>
          <w:i/>
          <w:highlight w:val="lightGray"/>
        </w:rPr>
        <w:t>journal/revue</w:t>
      </w:r>
      <w:r w:rsidRPr="004170D9">
        <w:rPr>
          <w:highlight w:val="lightGray"/>
        </w:rPr>
        <w:t>, volume, numéro, pages</w:t>
      </w:r>
    </w:p>
    <w:p w:rsidR="007C11A5" w:rsidRPr="004170D9" w:rsidRDefault="007C11A5" w:rsidP="007C11A5"/>
    <w:p w:rsidR="002B4648" w:rsidRPr="008B40E5" w:rsidRDefault="002B4648" w:rsidP="008B40E5">
      <w:pPr>
        <w:autoSpaceDE w:val="0"/>
        <w:autoSpaceDN w:val="0"/>
        <w:adjustRightInd w:val="0"/>
        <w:rPr>
          <w:rFonts w:cs="Arial"/>
        </w:rPr>
      </w:pPr>
      <w:r w:rsidRPr="008B40E5">
        <w:rPr>
          <w:rFonts w:cs="Arial"/>
          <w:szCs w:val="22"/>
        </w:rPr>
        <w:t xml:space="preserve">Pour les articles de </w:t>
      </w:r>
      <w:r w:rsidRPr="008B40E5">
        <w:rPr>
          <w:rFonts w:cs="Arial"/>
          <w:bCs/>
          <w:szCs w:val="22"/>
        </w:rPr>
        <w:t xml:space="preserve">revues électroniques </w:t>
      </w:r>
      <w:r w:rsidRPr="008B40E5">
        <w:rPr>
          <w:rFonts w:cs="Arial"/>
          <w:szCs w:val="22"/>
        </w:rPr>
        <w:t xml:space="preserve">qui ne proposent pas de version </w:t>
      </w:r>
      <w:proofErr w:type="spellStart"/>
      <w:r w:rsidRPr="008B40E5">
        <w:rPr>
          <w:rFonts w:cs="Arial"/>
          <w:szCs w:val="22"/>
        </w:rPr>
        <w:t>pdf</w:t>
      </w:r>
      <w:proofErr w:type="spellEnd"/>
      <w:r w:rsidRPr="008B40E5">
        <w:rPr>
          <w:rFonts w:cs="Arial"/>
          <w:szCs w:val="22"/>
        </w:rPr>
        <w:t xml:space="preserve"> téléchargeable il</w:t>
      </w:r>
      <w:r w:rsidR="008B40E5" w:rsidRPr="008B40E5">
        <w:rPr>
          <w:rFonts w:cs="Arial"/>
          <w:szCs w:val="22"/>
        </w:rPr>
        <w:t xml:space="preserve"> </w:t>
      </w:r>
      <w:r w:rsidRPr="008B40E5">
        <w:rPr>
          <w:rFonts w:cs="Arial"/>
          <w:szCs w:val="22"/>
        </w:rPr>
        <w:t xml:space="preserve">faut indiquer </w:t>
      </w:r>
      <w:proofErr w:type="gramStart"/>
      <w:r w:rsidRPr="008B40E5">
        <w:rPr>
          <w:rFonts w:cs="Arial"/>
          <w:szCs w:val="22"/>
        </w:rPr>
        <w:t>"[</w:t>
      </w:r>
      <w:proofErr w:type="gramEnd"/>
      <w:r w:rsidRPr="008B40E5">
        <w:rPr>
          <w:rFonts w:cs="Arial"/>
          <w:szCs w:val="22"/>
        </w:rPr>
        <w:t>en ligne]" ainsi que l'adresse web et la date de consultation.</w:t>
      </w:r>
    </w:p>
    <w:p w:rsidR="002B4648" w:rsidRDefault="002B4648" w:rsidP="007C11A5"/>
    <w:p w:rsidR="002B4648" w:rsidRPr="004170D9" w:rsidRDefault="002B4648" w:rsidP="007C11A5">
      <w:r w:rsidRPr="004170D9">
        <w:rPr>
          <w:highlight w:val="lightGray"/>
        </w:rPr>
        <w:t xml:space="preserve">Nom P, (année), titre de l’article, </w:t>
      </w:r>
      <w:r w:rsidRPr="004170D9">
        <w:rPr>
          <w:i/>
          <w:highlight w:val="lightGray"/>
        </w:rPr>
        <w:t>journal/revue</w:t>
      </w:r>
      <w:r w:rsidRPr="004170D9">
        <w:rPr>
          <w:highlight w:val="lightGray"/>
        </w:rPr>
        <w:t>, volume, numéro, [en ligne], @web</w:t>
      </w:r>
    </w:p>
    <w:p w:rsidR="002B4648" w:rsidRDefault="002B4648" w:rsidP="007C11A5"/>
    <w:p w:rsidR="007C11A5" w:rsidRDefault="007C11A5" w:rsidP="00B4762A">
      <w:pPr>
        <w:pStyle w:val="Titre2"/>
      </w:pPr>
      <w:r>
        <w:t>Les figures</w:t>
      </w:r>
    </w:p>
    <w:p w:rsidR="00D01C15" w:rsidRDefault="00E70F61" w:rsidP="00D01C15">
      <w:r>
        <w:t>Le rapport comportera une</w:t>
      </w:r>
      <w:r w:rsidR="00D01C15">
        <w:t xml:space="preserve"> à </w:t>
      </w:r>
      <w:r>
        <w:t>deux</w:t>
      </w:r>
      <w:r w:rsidR="00D01C15">
        <w:t xml:space="preserve"> figures maximum par page.</w:t>
      </w:r>
    </w:p>
    <w:p w:rsidR="00D01C15" w:rsidRDefault="00D01C15" w:rsidP="00D01C15"/>
    <w:p w:rsidR="00D01C15" w:rsidRDefault="0032216C" w:rsidP="00D01C15">
      <w:r>
        <w:rPr>
          <w:noProof/>
          <w:lang w:eastAsia="fr-FR"/>
        </w:rPr>
        <mc:AlternateContent>
          <mc:Choice Requires="wpg">
            <w:drawing>
              <wp:anchor distT="0" distB="0" distL="114300" distR="114300" simplePos="0" relativeHeight="251692032" behindDoc="0" locked="0" layoutInCell="1" allowOverlap="1" wp14:anchorId="7CD8FF91" wp14:editId="2BD15064">
                <wp:simplePos x="0" y="0"/>
                <wp:positionH relativeFrom="column">
                  <wp:posOffset>-659423</wp:posOffset>
                </wp:positionH>
                <wp:positionV relativeFrom="paragraph">
                  <wp:posOffset>140677</wp:posOffset>
                </wp:positionV>
                <wp:extent cx="342900" cy="430530"/>
                <wp:effectExtent l="0" t="0" r="0" b="26670"/>
                <wp:wrapNone/>
                <wp:docPr id="10" name="Groupe 10"/>
                <wp:cNvGraphicFramePr/>
                <a:graphic xmlns:a="http://schemas.openxmlformats.org/drawingml/2006/main">
                  <a:graphicData uri="http://schemas.microsoft.com/office/word/2010/wordprocessingGroup">
                    <wpg:wgp>
                      <wpg:cNvGrpSpPr/>
                      <wpg:grpSpPr>
                        <a:xfrm>
                          <a:off x="0" y="0"/>
                          <a:ext cx="342900" cy="430530"/>
                          <a:chOff x="0" y="0"/>
                          <a:chExt cx="342900" cy="430530"/>
                        </a:xfrm>
                      </wpg:grpSpPr>
                      <wps:wsp>
                        <wps:cNvPr id="11" name="Connecteur droit 11"/>
                        <wps:cNvCnPr/>
                        <wps:spPr>
                          <a:xfrm>
                            <a:off x="281354" y="0"/>
                            <a:ext cx="0" cy="43053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Zone de texte 12"/>
                        <wps:cNvSpPr txBox="1"/>
                        <wps:spPr>
                          <a:xfrm>
                            <a:off x="0" y="35169"/>
                            <a:ext cx="342900" cy="360045"/>
                          </a:xfrm>
                          <a:prstGeom prst="rect">
                            <a:avLst/>
                          </a:prstGeom>
                          <a:noFill/>
                          <a:ln w="6350">
                            <a:noFill/>
                          </a:ln>
                        </wps:spPr>
                        <wps:txbx>
                          <w:txbxContent>
                            <w:p w:rsidR="0032216C" w:rsidRPr="0032216C" w:rsidRDefault="0032216C" w:rsidP="0032216C">
                              <w:pPr>
                                <w:rPr>
                                  <w:sz w:val="20"/>
                                </w:rPr>
                              </w:pPr>
                              <w:r w:rsidRPr="0032216C">
                                <w:rPr>
                                  <w:sz w:val="20"/>
                                </w:rPr>
                                <w:t>Ed2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D8FF91" id="Groupe 10" o:spid="_x0000_s1048" style="position:absolute;left:0;text-align:left;margin-left:-51.9pt;margin-top:11.1pt;width:27pt;height:33.9pt;z-index:251692032" coordsize="342900,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">
                <v:line id="Connecteur droit 11" o:spid="_x0000_s1049" style="position:absolute;visibility:visible;mso-wrap-style:square" from="281354,0" to="281354,43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" strokecolor="black [3040]"/>
                <v:shape id="Zone de texte 12" o:spid="_x0000_s1050" type="#_x0000_t202" style="position:absolute;top:35169;width:342900;height:360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" filled="f" stroked="f" strokeweight=".5pt">
                  <v:textbox style="layout-flow:vertical;mso-layout-flow-alt:bottom-to-top">
                    <w:txbxContent>
                      <w:p w:rsidR="0032216C" w:rsidRPr="0032216C" w:rsidRDefault="0032216C" w:rsidP="0032216C">
                        <w:pPr>
                          <w:rPr>
                            <w:sz w:val="20"/>
                          </w:rPr>
                        </w:pPr>
                        <w:r w:rsidRPr="0032216C">
                          <w:rPr>
                            <w:sz w:val="20"/>
                          </w:rPr>
                          <w:t>Ed2</w:t>
                        </w:r>
                      </w:p>
                    </w:txbxContent>
                  </v:textbox>
                </v:shape>
              </v:group>
            </w:pict>
          </mc:Fallback>
        </mc:AlternateContent>
      </w:r>
      <w:r w:rsidR="00E70F61">
        <w:t>Les i</w:t>
      </w:r>
      <w:r w:rsidR="00D01C15">
        <w:t xml:space="preserve">llustrations </w:t>
      </w:r>
      <w:r w:rsidR="00E70F61">
        <w:t xml:space="preserve">seront </w:t>
      </w:r>
      <w:r w:rsidR="00D01C15">
        <w:t>plutôt scientifiques et techniques, ou présentant des résultats. Les images de synthèse ou figures abstraites sont à éviter.</w:t>
      </w:r>
      <w:r w:rsidR="0080080C">
        <w:t xml:space="preserve"> Les figures ou images ne doivent pas être surchargées et d’une résolution suffisante pour faciliter leur lisibilité (300 dpi minimum).</w:t>
      </w:r>
    </w:p>
    <w:p w:rsidR="00D01C15" w:rsidRDefault="00D01C15" w:rsidP="00D01C15"/>
    <w:p w:rsidR="007C11A5" w:rsidRDefault="00901A78" w:rsidP="00D01C15">
      <w:bookmarkStart w:id="0" w:name="_GoBack"/>
      <w:r>
        <w:t>Les figures son</w:t>
      </w:r>
      <w:r w:rsidR="000A54E3">
        <w:t>t à placer centrées sur la page</w:t>
      </w:r>
      <w:r w:rsidR="00E70F61">
        <w:t xml:space="preserve">, et seront mentionnées dans le corps du texte de la </w:t>
      </w:r>
      <w:bookmarkEnd w:id="0"/>
      <w:r w:rsidR="00E70F61">
        <w:t xml:space="preserve">manière suivante : </w:t>
      </w:r>
      <w:r w:rsidR="007C11A5" w:rsidRPr="00D01C15">
        <w:rPr>
          <w:highlight w:val="lightGray"/>
        </w:rPr>
        <w:t>(Fig. 1)</w:t>
      </w:r>
      <w:r>
        <w:t>.</w:t>
      </w:r>
    </w:p>
    <w:p w:rsidR="00901A78" w:rsidRDefault="00901A78" w:rsidP="00D01C15"/>
    <w:p w:rsidR="00901A78" w:rsidRDefault="00901A78" w:rsidP="00D01C15">
      <w:r>
        <w:t>La légende se place sous la figure, et comporte le numéro de figure, le titre de la figure, et le développement du texte associé. Numéro de figure et titre sont en gras.</w:t>
      </w:r>
    </w:p>
    <w:p w:rsidR="002969BF" w:rsidRDefault="002969BF" w:rsidP="00D01C15"/>
    <w:p w:rsidR="002969BF" w:rsidRDefault="002969BF" w:rsidP="00D01C15">
      <w:r>
        <w:t>Préciser le copyright de la figure s’il existe.</w:t>
      </w:r>
    </w:p>
    <w:p w:rsidR="00901A78" w:rsidRDefault="00901A78" w:rsidP="00D01C15"/>
    <w:p w:rsidR="00901A78" w:rsidRDefault="00901A78" w:rsidP="00901A78">
      <w:pPr>
        <w:jc w:val="center"/>
      </w:pPr>
      <w:r w:rsidRPr="00901A78">
        <w:rPr>
          <w:noProof/>
          <w:lang w:eastAsia="fr-FR"/>
        </w:rPr>
        <w:lastRenderedPageBreak/>
        <w:drawing>
          <wp:inline distT="0" distB="0" distL="0" distR="0" wp14:anchorId="75721125" wp14:editId="75C005B6">
            <wp:extent cx="2411155" cy="1732639"/>
            <wp:effectExtent l="0" t="0" r="825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6174" cy="1743431"/>
                    </a:xfrm>
                    <a:prstGeom prst="rect">
                      <a:avLst/>
                    </a:prstGeom>
                    <a:ln>
                      <a:noFill/>
                    </a:ln>
                  </pic:spPr>
                </pic:pic>
              </a:graphicData>
            </a:graphic>
          </wp:inline>
        </w:drawing>
      </w:r>
    </w:p>
    <w:p w:rsidR="007C11A5" w:rsidRDefault="007C11A5" w:rsidP="006429D5">
      <w:pPr>
        <w:ind w:left="2977" w:right="2975"/>
      </w:pPr>
      <w:r w:rsidRPr="00B16C85">
        <w:rPr>
          <w:b/>
        </w:rPr>
        <w:t>Fig. 1</w:t>
      </w:r>
      <w:r w:rsidR="006429D5" w:rsidRPr="00B16C85">
        <w:rPr>
          <w:b/>
        </w:rPr>
        <w:t>. Exemple de figure</w:t>
      </w:r>
      <w:r w:rsidR="00901A78" w:rsidRPr="00B16C85">
        <w:t xml:space="preserve">. </w:t>
      </w:r>
      <w:r w:rsidR="006429D5" w:rsidRPr="00B16C85">
        <w:t>Cette figure présente la mise en page à respecter.</w:t>
      </w:r>
      <w:r w:rsidR="002969BF" w:rsidRPr="00B16C85">
        <w:t xml:space="preserve"> © A. Einstein, 1915</w:t>
      </w:r>
    </w:p>
    <w:p w:rsidR="00A071AC" w:rsidRDefault="00A071AC" w:rsidP="00B4762A">
      <w:pPr>
        <w:pStyle w:val="Titre2"/>
      </w:pPr>
      <w:r>
        <w:t>Les listes à puce</w:t>
      </w:r>
      <w:r w:rsidR="00B46F56">
        <w:t>S</w:t>
      </w:r>
    </w:p>
    <w:p w:rsidR="00A071AC" w:rsidRDefault="00A071AC" w:rsidP="00A071AC">
      <w:pPr>
        <w:ind w:right="-1"/>
      </w:pPr>
      <w:r>
        <w:t>On utilisera le symbole « </w:t>
      </w:r>
      <w:proofErr w:type="spellStart"/>
      <w:r>
        <w:t>bullet</w:t>
      </w:r>
      <w:proofErr w:type="spellEnd"/>
      <w:r>
        <w:t> » pour les listes à puce. Le premier item venant normalement après un signe de ponctuation d’énumération (deux points), il ne prend pas de majuscule. La fin de chaque item est ponctuée par un point-virgule. Les items suivants ne prennent donc pas de majuscules. Le dernier item est ponctué par un point.</w:t>
      </w:r>
    </w:p>
    <w:p w:rsidR="00A071AC" w:rsidRDefault="00A071AC" w:rsidP="006429D5">
      <w:pPr>
        <w:ind w:right="2975"/>
      </w:pPr>
    </w:p>
    <w:p w:rsidR="00A071AC" w:rsidRPr="00A071AC" w:rsidRDefault="00A071AC" w:rsidP="006429D5">
      <w:pPr>
        <w:ind w:right="2975"/>
        <w:rPr>
          <w:highlight w:val="lightGray"/>
        </w:rPr>
      </w:pPr>
      <w:r w:rsidRPr="00A071AC">
        <w:rPr>
          <w:highlight w:val="lightGray"/>
        </w:rPr>
        <w:t>Exemple de liste à puces :</w:t>
      </w:r>
    </w:p>
    <w:p w:rsidR="00A071AC" w:rsidRPr="00A071AC" w:rsidRDefault="00A071AC" w:rsidP="00A071AC">
      <w:pPr>
        <w:pStyle w:val="Paragraphedeliste"/>
        <w:numPr>
          <w:ilvl w:val="0"/>
          <w:numId w:val="7"/>
        </w:numPr>
        <w:ind w:right="2975"/>
        <w:rPr>
          <w:highlight w:val="lightGray"/>
        </w:rPr>
      </w:pPr>
      <w:proofErr w:type="gramStart"/>
      <w:r w:rsidRPr="00A071AC">
        <w:rPr>
          <w:highlight w:val="lightGray"/>
        </w:rPr>
        <w:t>item</w:t>
      </w:r>
      <w:proofErr w:type="gramEnd"/>
      <w:r w:rsidRPr="00A071AC">
        <w:rPr>
          <w:highlight w:val="lightGray"/>
        </w:rPr>
        <w:t xml:space="preserve"> 1 ;</w:t>
      </w:r>
    </w:p>
    <w:p w:rsidR="00A071AC" w:rsidRPr="00A071AC" w:rsidRDefault="00A071AC" w:rsidP="00A071AC">
      <w:pPr>
        <w:pStyle w:val="Paragraphedeliste"/>
        <w:numPr>
          <w:ilvl w:val="0"/>
          <w:numId w:val="7"/>
        </w:numPr>
        <w:ind w:right="2975"/>
        <w:rPr>
          <w:highlight w:val="lightGray"/>
        </w:rPr>
      </w:pPr>
      <w:proofErr w:type="gramStart"/>
      <w:r w:rsidRPr="00A071AC">
        <w:rPr>
          <w:highlight w:val="lightGray"/>
        </w:rPr>
        <w:t>item</w:t>
      </w:r>
      <w:proofErr w:type="gramEnd"/>
      <w:r w:rsidRPr="00A071AC">
        <w:rPr>
          <w:highlight w:val="lightGray"/>
        </w:rPr>
        <w:t xml:space="preserve"> 2 ;</w:t>
      </w:r>
    </w:p>
    <w:p w:rsidR="00A071AC" w:rsidRPr="00A071AC" w:rsidRDefault="00A071AC" w:rsidP="00A071AC">
      <w:pPr>
        <w:pStyle w:val="Paragraphedeliste"/>
        <w:numPr>
          <w:ilvl w:val="0"/>
          <w:numId w:val="7"/>
        </w:numPr>
        <w:ind w:right="2975"/>
        <w:rPr>
          <w:highlight w:val="lightGray"/>
        </w:rPr>
      </w:pPr>
      <w:proofErr w:type="gramStart"/>
      <w:r w:rsidRPr="00A071AC">
        <w:rPr>
          <w:highlight w:val="lightGray"/>
        </w:rPr>
        <w:t>item</w:t>
      </w:r>
      <w:proofErr w:type="gramEnd"/>
      <w:r w:rsidRPr="00A071AC">
        <w:rPr>
          <w:highlight w:val="lightGray"/>
        </w:rPr>
        <w:t xml:space="preserve"> 3.</w:t>
      </w:r>
    </w:p>
    <w:p w:rsidR="00A071AC" w:rsidRDefault="00A071AC" w:rsidP="006429D5">
      <w:pPr>
        <w:ind w:right="2975"/>
      </w:pPr>
    </w:p>
    <w:p w:rsidR="00A071AC" w:rsidRDefault="002F5A23" w:rsidP="00344051">
      <w:pPr>
        <w:pStyle w:val="Titre2"/>
      </w:pPr>
      <w:r>
        <w:t>Les noms de mission</w:t>
      </w:r>
    </w:p>
    <w:p w:rsidR="002F5A23" w:rsidRDefault="002F5A23" w:rsidP="002F5A23">
      <w:pPr>
        <w:ind w:right="-1"/>
      </w:pPr>
      <w:r>
        <w:t>Les noms de mission seront écrit</w:t>
      </w:r>
      <w:r w:rsidR="00344051">
        <w:t>s</w:t>
      </w:r>
      <w:r>
        <w:t xml:space="preserve"> en </w:t>
      </w:r>
      <w:r>
        <w:rPr>
          <w:b/>
        </w:rPr>
        <w:t>gras</w:t>
      </w:r>
      <w:r>
        <w:t xml:space="preserve"> de façon à les repérer </w:t>
      </w:r>
      <w:r w:rsidR="00344051">
        <w:t>facilement</w:t>
      </w:r>
      <w:r>
        <w:t xml:space="preserve"> dans le corps du document.</w:t>
      </w:r>
    </w:p>
    <w:p w:rsidR="002F5A23" w:rsidRDefault="0032216C" w:rsidP="002F5A23">
      <w:pPr>
        <w:ind w:right="-1"/>
      </w:pPr>
      <w:r>
        <w:rPr>
          <w:noProof/>
          <w:lang w:eastAsia="fr-FR"/>
        </w:rPr>
        <mc:AlternateContent>
          <mc:Choice Requires="wpg">
            <w:drawing>
              <wp:anchor distT="0" distB="0" distL="114300" distR="114300" simplePos="0" relativeHeight="251694080" behindDoc="0" locked="0" layoutInCell="1" allowOverlap="1" wp14:anchorId="7CD8FF91" wp14:editId="2BD15064">
                <wp:simplePos x="0" y="0"/>
                <wp:positionH relativeFrom="column">
                  <wp:posOffset>-650631</wp:posOffset>
                </wp:positionH>
                <wp:positionV relativeFrom="paragraph">
                  <wp:posOffset>109220</wp:posOffset>
                </wp:positionV>
                <wp:extent cx="342900" cy="430530"/>
                <wp:effectExtent l="0" t="0" r="0" b="26670"/>
                <wp:wrapNone/>
                <wp:docPr id="13" name="Groupe 13"/>
                <wp:cNvGraphicFramePr/>
                <a:graphic xmlns:a="http://schemas.openxmlformats.org/drawingml/2006/main">
                  <a:graphicData uri="http://schemas.microsoft.com/office/word/2010/wordprocessingGroup">
                    <wpg:wgp>
                      <wpg:cNvGrpSpPr/>
                      <wpg:grpSpPr>
                        <a:xfrm>
                          <a:off x="0" y="0"/>
                          <a:ext cx="342900" cy="430530"/>
                          <a:chOff x="0" y="0"/>
                          <a:chExt cx="342900" cy="430530"/>
                        </a:xfrm>
                      </wpg:grpSpPr>
                      <wps:wsp>
                        <wps:cNvPr id="14" name="Connecteur droit 14"/>
                        <wps:cNvCnPr/>
                        <wps:spPr>
                          <a:xfrm>
                            <a:off x="281354" y="0"/>
                            <a:ext cx="0" cy="430530"/>
                          </a:xfrm>
                          <a:prstGeom prst="line">
                            <a:avLst/>
                          </a:prstGeom>
                        </wps:spPr>
                        <wps:style>
                          <a:lnRef idx="1">
                            <a:schemeClr val="dk1"/>
                          </a:lnRef>
                          <a:fillRef idx="0">
                            <a:schemeClr val="dk1"/>
                          </a:fillRef>
                          <a:effectRef idx="0">
                            <a:schemeClr val="dk1"/>
                          </a:effectRef>
                          <a:fontRef idx="minor">
                            <a:schemeClr val="tx1"/>
                          </a:fontRef>
                        </wps:style>
                        <wps:bodyPr/>
                      </wps:wsp>
                      <wps:wsp>
                        <wps:cNvPr id="33" name="Zone de texte 33"/>
                        <wps:cNvSpPr txBox="1"/>
                        <wps:spPr>
                          <a:xfrm>
                            <a:off x="0" y="35169"/>
                            <a:ext cx="342900" cy="360045"/>
                          </a:xfrm>
                          <a:prstGeom prst="rect">
                            <a:avLst/>
                          </a:prstGeom>
                          <a:noFill/>
                          <a:ln w="6350">
                            <a:noFill/>
                          </a:ln>
                        </wps:spPr>
                        <wps:txbx>
                          <w:txbxContent>
                            <w:p w:rsidR="0032216C" w:rsidRPr="0032216C" w:rsidRDefault="0032216C" w:rsidP="0032216C">
                              <w:pPr>
                                <w:rPr>
                                  <w:sz w:val="20"/>
                                </w:rPr>
                              </w:pPr>
                              <w:r w:rsidRPr="0032216C">
                                <w:rPr>
                                  <w:sz w:val="20"/>
                                </w:rPr>
                                <w:t>Ed2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D8FF91" id="Groupe 13" o:spid="_x0000_s1051" style="position:absolute;left:0;text-align:left;margin-left:-51.25pt;margin-top:8.6pt;width:27pt;height:33.9pt;z-index:251694080" coordsize="342900,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">
                <v:line id="Connecteur droit 14" o:spid="_x0000_s1052" style="position:absolute;visibility:visible;mso-wrap-style:square" from="281354,0" to="281354,43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" strokecolor="black [3040]"/>
                <v:shape id="Zone de texte 33" o:spid="_x0000_s1053" type="#_x0000_t202" style="position:absolute;top:35169;width:342900;height:360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" filled="f" stroked="f" strokeweight=".5pt">
                  <v:textbox style="layout-flow:vertical;mso-layout-flow-alt:bottom-to-top">
                    <w:txbxContent>
                      <w:p w:rsidR="0032216C" w:rsidRPr="0032216C" w:rsidRDefault="0032216C" w:rsidP="0032216C">
                        <w:pPr>
                          <w:rPr>
                            <w:sz w:val="20"/>
                          </w:rPr>
                        </w:pPr>
                        <w:r w:rsidRPr="0032216C">
                          <w:rPr>
                            <w:sz w:val="20"/>
                          </w:rPr>
                          <w:t>Ed2</w:t>
                        </w:r>
                      </w:p>
                    </w:txbxContent>
                  </v:textbox>
                </v:shape>
              </v:group>
            </w:pict>
          </mc:Fallback>
        </mc:AlternateContent>
      </w:r>
      <w:r w:rsidR="002F5A23" w:rsidRPr="002F5A23">
        <w:rPr>
          <w:highlight w:val="lightGray"/>
        </w:rPr>
        <w:t xml:space="preserve">La mission </w:t>
      </w:r>
      <w:r w:rsidR="002F5A23" w:rsidRPr="002F5A23">
        <w:rPr>
          <w:b/>
          <w:highlight w:val="lightGray"/>
        </w:rPr>
        <w:t>Co3D</w:t>
      </w:r>
      <w:r w:rsidR="002F5A23" w:rsidRPr="002F5A23">
        <w:rPr>
          <w:highlight w:val="lightGray"/>
        </w:rPr>
        <w:t xml:space="preserve"> a fait l’objet d’une phase A.</w:t>
      </w:r>
    </w:p>
    <w:p w:rsidR="0080080C" w:rsidRPr="002F5A23" w:rsidRDefault="0080080C" w:rsidP="002F5A23">
      <w:pPr>
        <w:ind w:right="-1"/>
      </w:pPr>
      <w:r>
        <w:t>Une note de bas de page pourra être introduite pour présenter en quelques lignes la mission si besoin.</w:t>
      </w:r>
    </w:p>
    <w:p w:rsidR="001A39C2" w:rsidRPr="00A071AC" w:rsidRDefault="001A39C2" w:rsidP="00B4762A">
      <w:pPr>
        <w:pStyle w:val="Titre1"/>
      </w:pPr>
      <w:r>
        <w:t>Règles de dactylographie</w:t>
      </w:r>
    </w:p>
    <w:p w:rsidR="00AE4BD3" w:rsidRDefault="00D015C2" w:rsidP="00B4762A">
      <w:pPr>
        <w:pStyle w:val="Titre2"/>
      </w:pPr>
      <w:r>
        <w:t>La p</w:t>
      </w:r>
      <w:r w:rsidR="00AE4BD3">
        <w:t>onctuation</w:t>
      </w:r>
    </w:p>
    <w:p w:rsidR="00AE4BD3" w:rsidRDefault="00AE4BD3" w:rsidP="001F6057"/>
    <w:tbl>
      <w:tblPr>
        <w:tblStyle w:val="Grilledutableau"/>
        <w:tblW w:w="0" w:type="auto"/>
        <w:tblLook w:val="04A0" w:firstRow="1" w:lastRow="0" w:firstColumn="1" w:lastColumn="0" w:noHBand="0" w:noVBand="1"/>
      </w:tblPr>
      <w:tblGrid>
        <w:gridCol w:w="2314"/>
        <w:gridCol w:w="3668"/>
        <w:gridCol w:w="3646"/>
      </w:tblGrid>
      <w:tr w:rsidR="00AE4BD3" w:rsidTr="00AE4BD3">
        <w:tc>
          <w:tcPr>
            <w:tcW w:w="2376" w:type="dxa"/>
          </w:tcPr>
          <w:p w:rsidR="00AE4BD3" w:rsidRDefault="00AE4BD3" w:rsidP="001F6057">
            <w:r>
              <w:t>Signe de ponctuation</w:t>
            </w:r>
          </w:p>
        </w:tc>
        <w:tc>
          <w:tcPr>
            <w:tcW w:w="3686" w:type="dxa"/>
          </w:tcPr>
          <w:p w:rsidR="00AE4BD3" w:rsidRDefault="00AE4BD3" w:rsidP="001F6057">
            <w:r>
              <w:t>En français</w:t>
            </w:r>
          </w:p>
        </w:tc>
        <w:tc>
          <w:tcPr>
            <w:tcW w:w="3716" w:type="dxa"/>
          </w:tcPr>
          <w:p w:rsidR="00AE4BD3" w:rsidRDefault="00AE4BD3" w:rsidP="001F6057">
            <w:r>
              <w:t>En anglais</w:t>
            </w:r>
          </w:p>
        </w:tc>
      </w:tr>
      <w:tr w:rsidR="00AE4BD3" w:rsidTr="00AE4BD3">
        <w:tc>
          <w:tcPr>
            <w:tcW w:w="2376" w:type="dxa"/>
          </w:tcPr>
          <w:p w:rsidR="00222C7E" w:rsidRDefault="00222C7E" w:rsidP="001F6057">
            <w:proofErr w:type="gramStart"/>
            <w:r>
              <w:t>deux</w:t>
            </w:r>
            <w:proofErr w:type="gramEnd"/>
            <w:r>
              <w:t>-points</w:t>
            </w:r>
          </w:p>
          <w:p w:rsidR="00AE4BD3" w:rsidRDefault="00AE4BD3" w:rsidP="001F6057">
            <w:r>
              <w:t>:</w:t>
            </w:r>
          </w:p>
        </w:tc>
        <w:tc>
          <w:tcPr>
            <w:tcW w:w="3686" w:type="dxa"/>
          </w:tcPr>
          <w:p w:rsidR="00AE4BD3" w:rsidRDefault="00222C7E" w:rsidP="001F6057">
            <w:proofErr w:type="gramStart"/>
            <w:r>
              <w:t>u</w:t>
            </w:r>
            <w:r w:rsidR="00AE4BD3">
              <w:t>n</w:t>
            </w:r>
            <w:r>
              <w:t>e</w:t>
            </w:r>
            <w:proofErr w:type="gramEnd"/>
            <w:r w:rsidR="00AE4BD3">
              <w:t xml:space="preserve"> espace avant, un</w:t>
            </w:r>
            <w:r>
              <w:t>e</w:t>
            </w:r>
            <w:r w:rsidR="00AE4BD3">
              <w:t xml:space="preserve"> espace après</w:t>
            </w:r>
          </w:p>
          <w:p w:rsidR="00AE4BD3" w:rsidRPr="00AE4BD3" w:rsidRDefault="00222C7E" w:rsidP="00222C7E">
            <w:pPr>
              <w:rPr>
                <w:i/>
              </w:rPr>
            </w:pPr>
            <w:r>
              <w:rPr>
                <w:i/>
              </w:rPr>
              <w:t>texte[espace]:[espace]texte</w:t>
            </w:r>
          </w:p>
        </w:tc>
        <w:tc>
          <w:tcPr>
            <w:tcW w:w="3716" w:type="dxa"/>
          </w:tcPr>
          <w:p w:rsidR="00AE4BD3" w:rsidRDefault="00222C7E" w:rsidP="001F6057">
            <w:proofErr w:type="gramStart"/>
            <w:r>
              <w:t>p</w:t>
            </w:r>
            <w:r w:rsidR="00AE4BD3">
              <w:t>as</w:t>
            </w:r>
            <w:proofErr w:type="gramEnd"/>
            <w:r w:rsidR="00AE4BD3">
              <w:t xml:space="preserve"> d’espace avant, un</w:t>
            </w:r>
            <w:r>
              <w:t>e</w:t>
            </w:r>
            <w:r w:rsidR="00AE4BD3">
              <w:t xml:space="preserve"> espace après</w:t>
            </w:r>
          </w:p>
          <w:p w:rsidR="00AE4BD3" w:rsidRPr="00AE4BD3" w:rsidRDefault="00222C7E" w:rsidP="00222C7E">
            <w:pPr>
              <w:rPr>
                <w:i/>
              </w:rPr>
            </w:pPr>
            <w:proofErr w:type="spellStart"/>
            <w:r>
              <w:rPr>
                <w:i/>
              </w:rPr>
              <w:t>text</w:t>
            </w:r>
            <w:proofErr w:type="spellEnd"/>
            <w:r>
              <w:rPr>
                <w:i/>
              </w:rPr>
              <w:t>:[</w:t>
            </w:r>
            <w:proofErr w:type="spellStart"/>
            <w:r>
              <w:rPr>
                <w:i/>
              </w:rPr>
              <w:t>space</w:t>
            </w:r>
            <w:proofErr w:type="spellEnd"/>
            <w:r>
              <w:rPr>
                <w:i/>
              </w:rPr>
              <w:t>]</w:t>
            </w:r>
            <w:proofErr w:type="spellStart"/>
            <w:r>
              <w:rPr>
                <w:i/>
              </w:rPr>
              <w:t>text</w:t>
            </w:r>
            <w:proofErr w:type="spellEnd"/>
          </w:p>
        </w:tc>
      </w:tr>
      <w:tr w:rsidR="00AE4BD3" w:rsidTr="00AE4BD3">
        <w:tc>
          <w:tcPr>
            <w:tcW w:w="2376" w:type="dxa"/>
          </w:tcPr>
          <w:p w:rsidR="00222C7E" w:rsidRDefault="00222C7E" w:rsidP="00AE4BD3">
            <w:proofErr w:type="gramStart"/>
            <w:r>
              <w:t>point</w:t>
            </w:r>
            <w:proofErr w:type="gramEnd"/>
            <w:r>
              <w:t>-virgule</w:t>
            </w:r>
          </w:p>
          <w:p w:rsidR="00AE4BD3" w:rsidRDefault="00AE4BD3" w:rsidP="00AE4BD3">
            <w:r>
              <w:t>;</w:t>
            </w:r>
          </w:p>
        </w:tc>
        <w:tc>
          <w:tcPr>
            <w:tcW w:w="3686" w:type="dxa"/>
          </w:tcPr>
          <w:p w:rsidR="00AE4BD3" w:rsidRDefault="00222C7E" w:rsidP="00AE4BD3">
            <w:proofErr w:type="gramStart"/>
            <w:r>
              <w:t>u</w:t>
            </w:r>
            <w:r w:rsidR="00AE4BD3">
              <w:t>n</w:t>
            </w:r>
            <w:r>
              <w:t>e</w:t>
            </w:r>
            <w:proofErr w:type="gramEnd"/>
            <w:r w:rsidR="00AE4BD3">
              <w:t xml:space="preserve"> espace avant, un</w:t>
            </w:r>
            <w:r>
              <w:t>e</w:t>
            </w:r>
            <w:r w:rsidR="00AE4BD3">
              <w:t xml:space="preserve"> espace après</w:t>
            </w:r>
          </w:p>
          <w:p w:rsidR="00AE4BD3" w:rsidRPr="00AE4BD3" w:rsidRDefault="00222C7E" w:rsidP="00222C7E">
            <w:pPr>
              <w:rPr>
                <w:i/>
              </w:rPr>
            </w:pPr>
            <w:r>
              <w:rPr>
                <w:i/>
              </w:rPr>
              <w:t>texte[espace];[espace]texte</w:t>
            </w:r>
          </w:p>
        </w:tc>
        <w:tc>
          <w:tcPr>
            <w:tcW w:w="3716" w:type="dxa"/>
          </w:tcPr>
          <w:p w:rsidR="00AE4BD3" w:rsidRDefault="00222C7E" w:rsidP="00AE4BD3">
            <w:proofErr w:type="gramStart"/>
            <w:r>
              <w:t>p</w:t>
            </w:r>
            <w:r w:rsidR="00AE4BD3">
              <w:t>as</w:t>
            </w:r>
            <w:proofErr w:type="gramEnd"/>
            <w:r w:rsidR="00AE4BD3">
              <w:t xml:space="preserve"> d’espace avant, un</w:t>
            </w:r>
            <w:r>
              <w:t>e</w:t>
            </w:r>
            <w:r w:rsidR="00AE4BD3">
              <w:t xml:space="preserve"> espace après</w:t>
            </w:r>
          </w:p>
          <w:p w:rsidR="00AE4BD3" w:rsidRPr="00AE4BD3" w:rsidRDefault="00222C7E" w:rsidP="00AE4BD3">
            <w:pPr>
              <w:rPr>
                <w:i/>
              </w:rPr>
            </w:pPr>
            <w:proofErr w:type="spellStart"/>
            <w:r>
              <w:rPr>
                <w:i/>
              </w:rPr>
              <w:t>text</w:t>
            </w:r>
            <w:proofErr w:type="spellEnd"/>
            <w:r>
              <w:rPr>
                <w:i/>
              </w:rPr>
              <w:t>;[</w:t>
            </w:r>
            <w:proofErr w:type="spellStart"/>
            <w:r>
              <w:rPr>
                <w:i/>
              </w:rPr>
              <w:t>space</w:t>
            </w:r>
            <w:proofErr w:type="spellEnd"/>
            <w:r>
              <w:rPr>
                <w:i/>
              </w:rPr>
              <w:t>]</w:t>
            </w:r>
            <w:proofErr w:type="spellStart"/>
            <w:r>
              <w:rPr>
                <w:i/>
              </w:rPr>
              <w:t>text</w:t>
            </w:r>
            <w:proofErr w:type="spellEnd"/>
          </w:p>
        </w:tc>
      </w:tr>
      <w:tr w:rsidR="00AE4BD3" w:rsidTr="00AE4BD3">
        <w:tc>
          <w:tcPr>
            <w:tcW w:w="2376" w:type="dxa"/>
          </w:tcPr>
          <w:p w:rsidR="00222C7E" w:rsidRDefault="00222C7E" w:rsidP="00AE4BD3">
            <w:proofErr w:type="gramStart"/>
            <w:r>
              <w:t>point</w:t>
            </w:r>
            <w:proofErr w:type="gramEnd"/>
          </w:p>
          <w:p w:rsidR="00AE4BD3" w:rsidRDefault="00AE4BD3" w:rsidP="00AE4BD3">
            <w:r>
              <w:t>.</w:t>
            </w:r>
          </w:p>
        </w:tc>
        <w:tc>
          <w:tcPr>
            <w:tcW w:w="3686" w:type="dxa"/>
          </w:tcPr>
          <w:p w:rsidR="00AE4BD3" w:rsidRDefault="00222C7E" w:rsidP="00AE4BD3">
            <w:proofErr w:type="gramStart"/>
            <w:r>
              <w:t>p</w:t>
            </w:r>
            <w:r w:rsidR="00AE4BD3">
              <w:t>as</w:t>
            </w:r>
            <w:proofErr w:type="gramEnd"/>
            <w:r w:rsidR="00AE4BD3">
              <w:t xml:space="preserve"> d’espace avant, un</w:t>
            </w:r>
            <w:r>
              <w:t>e</w:t>
            </w:r>
            <w:r w:rsidR="00AE4BD3">
              <w:t xml:space="preserve"> espace après</w:t>
            </w:r>
          </w:p>
          <w:p w:rsidR="00AE4BD3" w:rsidRPr="00AE4BD3" w:rsidRDefault="00222C7E" w:rsidP="00AE4BD3">
            <w:pPr>
              <w:rPr>
                <w:i/>
              </w:rPr>
            </w:pPr>
            <w:r>
              <w:rPr>
                <w:i/>
              </w:rPr>
              <w:t>texte.[espace]Texte</w:t>
            </w:r>
          </w:p>
        </w:tc>
        <w:tc>
          <w:tcPr>
            <w:tcW w:w="3716" w:type="dxa"/>
          </w:tcPr>
          <w:p w:rsidR="00AE4BD3" w:rsidRDefault="00222C7E" w:rsidP="00AE4BD3">
            <w:proofErr w:type="gramStart"/>
            <w:r>
              <w:t>p</w:t>
            </w:r>
            <w:r w:rsidR="00AE4BD3">
              <w:t>as</w:t>
            </w:r>
            <w:proofErr w:type="gramEnd"/>
            <w:r w:rsidR="00AE4BD3">
              <w:t xml:space="preserve"> d’espace avant, un</w:t>
            </w:r>
            <w:r>
              <w:t>e</w:t>
            </w:r>
            <w:r w:rsidR="00AE4BD3">
              <w:t xml:space="preserve"> espace après</w:t>
            </w:r>
          </w:p>
          <w:p w:rsidR="00AE4BD3" w:rsidRPr="00AE4BD3" w:rsidRDefault="00222C7E" w:rsidP="00222C7E">
            <w:pPr>
              <w:rPr>
                <w:i/>
              </w:rPr>
            </w:pPr>
            <w:proofErr w:type="spellStart"/>
            <w:r>
              <w:rPr>
                <w:i/>
              </w:rPr>
              <w:t>text</w:t>
            </w:r>
            <w:proofErr w:type="spellEnd"/>
            <w:r>
              <w:rPr>
                <w:i/>
              </w:rPr>
              <w:t>.[</w:t>
            </w:r>
            <w:proofErr w:type="spellStart"/>
            <w:r>
              <w:rPr>
                <w:i/>
              </w:rPr>
              <w:t>space</w:t>
            </w:r>
            <w:proofErr w:type="spellEnd"/>
            <w:r>
              <w:rPr>
                <w:i/>
              </w:rPr>
              <w:t>]</w:t>
            </w:r>
            <w:proofErr w:type="spellStart"/>
            <w:r>
              <w:rPr>
                <w:i/>
              </w:rPr>
              <w:t>Text</w:t>
            </w:r>
            <w:proofErr w:type="spellEnd"/>
          </w:p>
        </w:tc>
      </w:tr>
      <w:tr w:rsidR="00AE4BD3" w:rsidTr="00AE4BD3">
        <w:tc>
          <w:tcPr>
            <w:tcW w:w="2376" w:type="dxa"/>
          </w:tcPr>
          <w:p w:rsidR="00222C7E" w:rsidRDefault="00222C7E" w:rsidP="00AE4BD3">
            <w:proofErr w:type="gramStart"/>
            <w:r>
              <w:t>virgule</w:t>
            </w:r>
            <w:proofErr w:type="gramEnd"/>
          </w:p>
          <w:p w:rsidR="00AE4BD3" w:rsidRDefault="00AE4BD3" w:rsidP="00AE4BD3">
            <w:r>
              <w:t>,</w:t>
            </w:r>
          </w:p>
        </w:tc>
        <w:tc>
          <w:tcPr>
            <w:tcW w:w="3686" w:type="dxa"/>
          </w:tcPr>
          <w:p w:rsidR="00AE4BD3" w:rsidRDefault="00222C7E" w:rsidP="00AE4BD3">
            <w:proofErr w:type="gramStart"/>
            <w:r>
              <w:t>p</w:t>
            </w:r>
            <w:r w:rsidR="00AE4BD3">
              <w:t>as</w:t>
            </w:r>
            <w:proofErr w:type="gramEnd"/>
            <w:r w:rsidR="00AE4BD3">
              <w:t xml:space="preserve"> d’espace avant, un</w:t>
            </w:r>
            <w:r>
              <w:t>e</w:t>
            </w:r>
            <w:r w:rsidR="00AE4BD3">
              <w:t xml:space="preserve"> espace après</w:t>
            </w:r>
          </w:p>
          <w:p w:rsidR="00AE4BD3" w:rsidRPr="00AE4BD3" w:rsidRDefault="00AE4BD3" w:rsidP="00AE4BD3">
            <w:pPr>
              <w:rPr>
                <w:i/>
              </w:rPr>
            </w:pPr>
            <w:r>
              <w:rPr>
                <w:i/>
              </w:rPr>
              <w:t>texte,[espace]texte</w:t>
            </w:r>
          </w:p>
        </w:tc>
        <w:tc>
          <w:tcPr>
            <w:tcW w:w="3716" w:type="dxa"/>
          </w:tcPr>
          <w:p w:rsidR="00AE4BD3" w:rsidRDefault="00222C7E" w:rsidP="00AE4BD3">
            <w:proofErr w:type="gramStart"/>
            <w:r>
              <w:t>p</w:t>
            </w:r>
            <w:r w:rsidR="00AE4BD3">
              <w:t>as</w:t>
            </w:r>
            <w:proofErr w:type="gramEnd"/>
            <w:r w:rsidR="00AE4BD3">
              <w:t xml:space="preserve"> d’espace avant, un</w:t>
            </w:r>
            <w:r>
              <w:t>e</w:t>
            </w:r>
            <w:r w:rsidR="00AE4BD3">
              <w:t xml:space="preserve"> espace après</w:t>
            </w:r>
          </w:p>
          <w:p w:rsidR="00AE4BD3" w:rsidRPr="00AE4BD3" w:rsidRDefault="00222C7E" w:rsidP="00AE4BD3">
            <w:pPr>
              <w:rPr>
                <w:i/>
              </w:rPr>
            </w:pPr>
            <w:proofErr w:type="spellStart"/>
            <w:r>
              <w:rPr>
                <w:i/>
              </w:rPr>
              <w:t>text</w:t>
            </w:r>
            <w:proofErr w:type="spellEnd"/>
            <w:r>
              <w:rPr>
                <w:i/>
              </w:rPr>
              <w:t>,[</w:t>
            </w:r>
            <w:proofErr w:type="spellStart"/>
            <w:r>
              <w:rPr>
                <w:i/>
              </w:rPr>
              <w:t>space</w:t>
            </w:r>
            <w:proofErr w:type="spellEnd"/>
            <w:r>
              <w:rPr>
                <w:i/>
              </w:rPr>
              <w:t>]</w:t>
            </w:r>
            <w:proofErr w:type="spellStart"/>
            <w:r>
              <w:rPr>
                <w:i/>
              </w:rPr>
              <w:t>text</w:t>
            </w:r>
            <w:proofErr w:type="spellEnd"/>
          </w:p>
        </w:tc>
      </w:tr>
      <w:tr w:rsidR="00AE4BD3" w:rsidTr="00AE4BD3">
        <w:tc>
          <w:tcPr>
            <w:tcW w:w="2376" w:type="dxa"/>
          </w:tcPr>
          <w:p w:rsidR="00867019" w:rsidRDefault="00867019" w:rsidP="00AE4BD3">
            <w:proofErr w:type="gramStart"/>
            <w:r>
              <w:t>point</w:t>
            </w:r>
            <w:proofErr w:type="gramEnd"/>
            <w:r>
              <w:t xml:space="preserve"> d’exclamation</w:t>
            </w:r>
          </w:p>
          <w:p w:rsidR="00AE4BD3" w:rsidRDefault="00867019" w:rsidP="00AE4BD3">
            <w:r>
              <w:t>!</w:t>
            </w:r>
          </w:p>
        </w:tc>
        <w:tc>
          <w:tcPr>
            <w:tcW w:w="3686" w:type="dxa"/>
          </w:tcPr>
          <w:p w:rsidR="00867019" w:rsidRDefault="00867019" w:rsidP="00867019">
            <w:proofErr w:type="gramStart"/>
            <w:r>
              <w:t>une</w:t>
            </w:r>
            <w:proofErr w:type="gramEnd"/>
            <w:r>
              <w:t xml:space="preserve"> espace avant, une espace après</w:t>
            </w:r>
          </w:p>
          <w:p w:rsidR="00867019" w:rsidRDefault="00B16C85" w:rsidP="00867019">
            <w:r>
              <w:rPr>
                <w:i/>
              </w:rPr>
              <w:t>texte[espace]!</w:t>
            </w:r>
            <w:r w:rsidR="00867019">
              <w:rPr>
                <w:i/>
              </w:rPr>
              <w:t>[espace]texte</w:t>
            </w:r>
            <w:r w:rsidR="00867019">
              <w:t xml:space="preserve"> </w:t>
            </w:r>
          </w:p>
        </w:tc>
        <w:tc>
          <w:tcPr>
            <w:tcW w:w="3716" w:type="dxa"/>
          </w:tcPr>
          <w:p w:rsidR="00867019" w:rsidRDefault="00867019" w:rsidP="00867019">
            <w:proofErr w:type="gramStart"/>
            <w:r>
              <w:t>pas</w:t>
            </w:r>
            <w:proofErr w:type="gramEnd"/>
            <w:r>
              <w:t xml:space="preserve"> d’espace avant, une espace après</w:t>
            </w:r>
          </w:p>
          <w:p w:rsidR="00AE4BD3" w:rsidRDefault="00867019" w:rsidP="00B16C85">
            <w:proofErr w:type="spellStart"/>
            <w:r>
              <w:rPr>
                <w:i/>
              </w:rPr>
              <w:t>text</w:t>
            </w:r>
            <w:proofErr w:type="spellEnd"/>
            <w:r w:rsidR="00B16C85">
              <w:rPr>
                <w:i/>
              </w:rPr>
              <w:t>!</w:t>
            </w:r>
            <w:r>
              <w:rPr>
                <w:i/>
              </w:rPr>
              <w:t>[</w:t>
            </w:r>
            <w:proofErr w:type="spellStart"/>
            <w:r>
              <w:rPr>
                <w:i/>
              </w:rPr>
              <w:t>space</w:t>
            </w:r>
            <w:proofErr w:type="spellEnd"/>
            <w:r>
              <w:rPr>
                <w:i/>
              </w:rPr>
              <w:t>]</w:t>
            </w:r>
            <w:proofErr w:type="spellStart"/>
            <w:r>
              <w:rPr>
                <w:i/>
              </w:rPr>
              <w:t>text</w:t>
            </w:r>
            <w:proofErr w:type="spellEnd"/>
          </w:p>
        </w:tc>
      </w:tr>
      <w:tr w:rsidR="00867019" w:rsidTr="00AE4BD3">
        <w:tc>
          <w:tcPr>
            <w:tcW w:w="2376" w:type="dxa"/>
          </w:tcPr>
          <w:p w:rsidR="00867019" w:rsidRDefault="00867019" w:rsidP="00867019">
            <w:proofErr w:type="gramStart"/>
            <w:r>
              <w:lastRenderedPageBreak/>
              <w:t>point</w:t>
            </w:r>
            <w:proofErr w:type="gramEnd"/>
            <w:r>
              <w:t xml:space="preserve"> d’interrogation</w:t>
            </w:r>
          </w:p>
          <w:p w:rsidR="00867019" w:rsidRDefault="00867019" w:rsidP="00867019">
            <w:r>
              <w:t>?</w:t>
            </w:r>
          </w:p>
        </w:tc>
        <w:tc>
          <w:tcPr>
            <w:tcW w:w="3686" w:type="dxa"/>
          </w:tcPr>
          <w:p w:rsidR="00867019" w:rsidRDefault="00867019" w:rsidP="00867019">
            <w:proofErr w:type="gramStart"/>
            <w:r>
              <w:t>une</w:t>
            </w:r>
            <w:proofErr w:type="gramEnd"/>
            <w:r>
              <w:t xml:space="preserve"> espace avant, une espace après</w:t>
            </w:r>
          </w:p>
          <w:p w:rsidR="00867019" w:rsidRDefault="00867019" w:rsidP="00B16C85">
            <w:r>
              <w:rPr>
                <w:i/>
              </w:rPr>
              <w:t>texte[espace]</w:t>
            </w:r>
            <w:r w:rsidR="00B16C85">
              <w:rPr>
                <w:i/>
              </w:rPr>
              <w:t>?</w:t>
            </w:r>
            <w:r>
              <w:rPr>
                <w:i/>
              </w:rPr>
              <w:t>[espace]texte</w:t>
            </w:r>
            <w:r>
              <w:t xml:space="preserve"> </w:t>
            </w:r>
          </w:p>
        </w:tc>
        <w:tc>
          <w:tcPr>
            <w:tcW w:w="3716" w:type="dxa"/>
          </w:tcPr>
          <w:p w:rsidR="00867019" w:rsidRDefault="00867019" w:rsidP="00867019">
            <w:proofErr w:type="gramStart"/>
            <w:r>
              <w:t>pas</w:t>
            </w:r>
            <w:proofErr w:type="gramEnd"/>
            <w:r>
              <w:t xml:space="preserve"> d’espace avant, une espace après</w:t>
            </w:r>
          </w:p>
          <w:p w:rsidR="00867019" w:rsidRDefault="00B16C85" w:rsidP="00867019">
            <w:proofErr w:type="spellStart"/>
            <w:r>
              <w:rPr>
                <w:i/>
              </w:rPr>
              <w:t>text</w:t>
            </w:r>
            <w:proofErr w:type="spellEnd"/>
            <w:r>
              <w:rPr>
                <w:i/>
              </w:rPr>
              <w:t>?</w:t>
            </w:r>
            <w:r w:rsidR="00867019">
              <w:rPr>
                <w:i/>
              </w:rPr>
              <w:t>[</w:t>
            </w:r>
            <w:proofErr w:type="spellStart"/>
            <w:r w:rsidR="00867019">
              <w:rPr>
                <w:i/>
              </w:rPr>
              <w:t>space</w:t>
            </w:r>
            <w:proofErr w:type="spellEnd"/>
            <w:r w:rsidR="00867019">
              <w:rPr>
                <w:i/>
              </w:rPr>
              <w:t>]</w:t>
            </w:r>
            <w:proofErr w:type="spellStart"/>
            <w:r w:rsidR="00867019">
              <w:rPr>
                <w:i/>
              </w:rPr>
              <w:t>text</w:t>
            </w:r>
            <w:proofErr w:type="spellEnd"/>
          </w:p>
        </w:tc>
      </w:tr>
      <w:tr w:rsidR="00867019" w:rsidTr="00AE4BD3">
        <w:tc>
          <w:tcPr>
            <w:tcW w:w="2376" w:type="dxa"/>
          </w:tcPr>
          <w:p w:rsidR="00867019" w:rsidRDefault="00867019" w:rsidP="00867019">
            <w:proofErr w:type="gramStart"/>
            <w:r>
              <w:t>points</w:t>
            </w:r>
            <w:proofErr w:type="gramEnd"/>
            <w:r>
              <w:t xml:space="preserve"> de suspension</w:t>
            </w:r>
          </w:p>
          <w:p w:rsidR="00867019" w:rsidRDefault="00867019" w:rsidP="00867019">
            <w:r>
              <w:t>…</w:t>
            </w:r>
          </w:p>
        </w:tc>
        <w:tc>
          <w:tcPr>
            <w:tcW w:w="3686" w:type="dxa"/>
          </w:tcPr>
          <w:p w:rsidR="00867019" w:rsidRDefault="00867019" w:rsidP="00867019">
            <w:proofErr w:type="gramStart"/>
            <w:r>
              <w:t>pas</w:t>
            </w:r>
            <w:proofErr w:type="gramEnd"/>
            <w:r>
              <w:t xml:space="preserve"> d’espace avant, une espace après</w:t>
            </w:r>
          </w:p>
          <w:p w:rsidR="00867019" w:rsidRPr="00222C7E" w:rsidRDefault="00867019" w:rsidP="00867019">
            <w:pPr>
              <w:rPr>
                <w:i/>
              </w:rPr>
            </w:pPr>
            <w:r>
              <w:rPr>
                <w:i/>
              </w:rPr>
              <w:t>texte…[espace]Texte</w:t>
            </w:r>
          </w:p>
        </w:tc>
        <w:tc>
          <w:tcPr>
            <w:tcW w:w="3716" w:type="dxa"/>
          </w:tcPr>
          <w:p w:rsidR="00867019" w:rsidRDefault="00867019" w:rsidP="00867019">
            <w:proofErr w:type="gramStart"/>
            <w:r>
              <w:t>pas</w:t>
            </w:r>
            <w:proofErr w:type="gramEnd"/>
            <w:r>
              <w:t xml:space="preserve"> d’espace avant, une espace après</w:t>
            </w:r>
          </w:p>
          <w:p w:rsidR="00867019" w:rsidRDefault="00867019" w:rsidP="00867019">
            <w:proofErr w:type="spellStart"/>
            <w:r>
              <w:t>text</w:t>
            </w:r>
            <w:proofErr w:type="spellEnd"/>
            <w:r>
              <w:t>…[</w:t>
            </w:r>
            <w:proofErr w:type="spellStart"/>
            <w:r>
              <w:t>space</w:t>
            </w:r>
            <w:proofErr w:type="spellEnd"/>
            <w:r>
              <w:t>]</w:t>
            </w:r>
            <w:proofErr w:type="spellStart"/>
            <w:r>
              <w:t>Text</w:t>
            </w:r>
            <w:proofErr w:type="spellEnd"/>
          </w:p>
        </w:tc>
      </w:tr>
      <w:tr w:rsidR="00867019" w:rsidRPr="00867019" w:rsidTr="00AE4BD3">
        <w:tc>
          <w:tcPr>
            <w:tcW w:w="2376" w:type="dxa"/>
          </w:tcPr>
          <w:p w:rsidR="00867019" w:rsidRDefault="00867019" w:rsidP="00867019">
            <w:proofErr w:type="gramStart"/>
            <w:r>
              <w:t>guillemets</w:t>
            </w:r>
            <w:proofErr w:type="gramEnd"/>
          </w:p>
          <w:p w:rsidR="00867019" w:rsidRDefault="00867019" w:rsidP="00867019">
            <w:r>
              <w:t>« » en français</w:t>
            </w:r>
          </w:p>
          <w:p w:rsidR="00867019" w:rsidRDefault="00867019" w:rsidP="00867019">
            <w:r>
              <w:t>‘ ‘ en anglais</w:t>
            </w:r>
          </w:p>
        </w:tc>
        <w:tc>
          <w:tcPr>
            <w:tcW w:w="3686" w:type="dxa"/>
          </w:tcPr>
          <w:p w:rsidR="00867019" w:rsidRDefault="00867019" w:rsidP="00867019">
            <w:proofErr w:type="gramStart"/>
            <w:r>
              <w:t>une</w:t>
            </w:r>
            <w:proofErr w:type="gramEnd"/>
            <w:r>
              <w:t xml:space="preserve"> espace avant, une espace après</w:t>
            </w:r>
          </w:p>
          <w:p w:rsidR="00867019" w:rsidRDefault="00867019" w:rsidP="00867019">
            <w:proofErr w:type="gramStart"/>
            <w:r>
              <w:t>espace</w:t>
            </w:r>
            <w:proofErr w:type="gramEnd"/>
            <w:r>
              <w:t xml:space="preserve"> insécable à l’intérieur</w:t>
            </w:r>
          </w:p>
          <w:p w:rsidR="00867019" w:rsidRDefault="00867019" w:rsidP="00867019">
            <w:pPr>
              <w:rPr>
                <w:i/>
              </w:rPr>
            </w:pPr>
            <w:proofErr w:type="gramStart"/>
            <w:r>
              <w:rPr>
                <w:i/>
              </w:rPr>
              <w:t>texte</w:t>
            </w:r>
            <w:proofErr w:type="gramEnd"/>
            <w:r>
              <w:rPr>
                <w:i/>
              </w:rPr>
              <w:t>[espace]«[espace insécable]texte[espace insécable]»[espace]texte</w:t>
            </w:r>
          </w:p>
          <w:p w:rsidR="00867019" w:rsidRDefault="00867019" w:rsidP="00867019">
            <w:pPr>
              <w:rPr>
                <w:i/>
              </w:rPr>
            </w:pPr>
          </w:p>
          <w:p w:rsidR="00867019" w:rsidRPr="00867019" w:rsidRDefault="00867019" w:rsidP="00867019">
            <w:r w:rsidRPr="00867019">
              <w:t>On place le point à l’intérieur des guillemets lorsqu’on cite une phrase entière, sinon on le place à la suite des guillemets.</w:t>
            </w:r>
          </w:p>
          <w:p w:rsidR="00867019" w:rsidRPr="00867019" w:rsidRDefault="00867019" w:rsidP="00867019">
            <w:pPr>
              <w:rPr>
                <w:i/>
              </w:rPr>
            </w:pPr>
            <w:r w:rsidRPr="00867019">
              <w:rPr>
                <w:i/>
              </w:rPr>
              <w:t>« L’homme est venu hier. » Elle a précisé qu’il était arrivé « hier ».</w:t>
            </w:r>
          </w:p>
        </w:tc>
        <w:tc>
          <w:tcPr>
            <w:tcW w:w="3716" w:type="dxa"/>
          </w:tcPr>
          <w:p w:rsidR="00867019" w:rsidRDefault="00867019" w:rsidP="00867019">
            <w:proofErr w:type="gramStart"/>
            <w:r>
              <w:t>une</w:t>
            </w:r>
            <w:proofErr w:type="gramEnd"/>
            <w:r>
              <w:t xml:space="preserve"> espace avant, une espace après</w:t>
            </w:r>
          </w:p>
          <w:p w:rsidR="00867019" w:rsidRDefault="00867019" w:rsidP="00867019">
            <w:proofErr w:type="gramStart"/>
            <w:r>
              <w:t>pas</w:t>
            </w:r>
            <w:proofErr w:type="gramEnd"/>
            <w:r>
              <w:t xml:space="preserve"> d’espace à l’intérieur</w:t>
            </w:r>
          </w:p>
          <w:p w:rsidR="00867019" w:rsidRPr="00D015C2" w:rsidRDefault="00867019" w:rsidP="00867019">
            <w:pPr>
              <w:rPr>
                <w:i/>
              </w:rPr>
            </w:pPr>
            <w:proofErr w:type="spellStart"/>
            <w:r w:rsidRPr="00D015C2">
              <w:rPr>
                <w:i/>
              </w:rPr>
              <w:t>text</w:t>
            </w:r>
            <w:proofErr w:type="spellEnd"/>
            <w:r w:rsidRPr="00D015C2">
              <w:rPr>
                <w:i/>
              </w:rPr>
              <w:t>[</w:t>
            </w:r>
            <w:proofErr w:type="spellStart"/>
            <w:r w:rsidRPr="00D015C2">
              <w:rPr>
                <w:i/>
              </w:rPr>
              <w:t>space</w:t>
            </w:r>
            <w:proofErr w:type="spellEnd"/>
            <w:r w:rsidRPr="00D015C2">
              <w:rPr>
                <w:i/>
              </w:rPr>
              <w:t>]’</w:t>
            </w:r>
            <w:proofErr w:type="spellStart"/>
            <w:r w:rsidRPr="00D015C2">
              <w:rPr>
                <w:i/>
              </w:rPr>
              <w:t>text</w:t>
            </w:r>
            <w:proofErr w:type="spellEnd"/>
            <w:r w:rsidRPr="00D015C2">
              <w:rPr>
                <w:i/>
              </w:rPr>
              <w:t>’[</w:t>
            </w:r>
            <w:proofErr w:type="spellStart"/>
            <w:r w:rsidRPr="00D015C2">
              <w:rPr>
                <w:i/>
              </w:rPr>
              <w:t>space</w:t>
            </w:r>
            <w:proofErr w:type="spellEnd"/>
            <w:r w:rsidRPr="00D015C2">
              <w:rPr>
                <w:i/>
              </w:rPr>
              <w:t>]</w:t>
            </w:r>
            <w:proofErr w:type="spellStart"/>
            <w:r w:rsidRPr="00D015C2">
              <w:rPr>
                <w:i/>
              </w:rPr>
              <w:t>text</w:t>
            </w:r>
            <w:proofErr w:type="spellEnd"/>
          </w:p>
        </w:tc>
      </w:tr>
      <w:tr w:rsidR="00867019" w:rsidRPr="00867019" w:rsidTr="00AE4BD3">
        <w:tc>
          <w:tcPr>
            <w:tcW w:w="2376" w:type="dxa"/>
          </w:tcPr>
          <w:p w:rsidR="00867019" w:rsidRDefault="00867019" w:rsidP="00867019">
            <w:proofErr w:type="gramStart"/>
            <w:r>
              <w:t>parenthèses</w:t>
            </w:r>
            <w:proofErr w:type="gramEnd"/>
          </w:p>
          <w:p w:rsidR="00867019" w:rsidRDefault="00867019" w:rsidP="00867019">
            <w:r>
              <w:t>( )</w:t>
            </w:r>
          </w:p>
        </w:tc>
        <w:tc>
          <w:tcPr>
            <w:tcW w:w="3686" w:type="dxa"/>
          </w:tcPr>
          <w:p w:rsidR="00867019" w:rsidRDefault="00867019" w:rsidP="00867019">
            <w:proofErr w:type="gramStart"/>
            <w:r>
              <w:t>une</w:t>
            </w:r>
            <w:proofErr w:type="gramEnd"/>
            <w:r>
              <w:t xml:space="preserve"> espace avant, une espace après</w:t>
            </w:r>
          </w:p>
          <w:p w:rsidR="00867019" w:rsidRDefault="00867019" w:rsidP="00867019">
            <w:proofErr w:type="gramStart"/>
            <w:r>
              <w:t>pas</w:t>
            </w:r>
            <w:proofErr w:type="gramEnd"/>
            <w:r>
              <w:t xml:space="preserve"> d’espace à l’intérieur</w:t>
            </w:r>
          </w:p>
          <w:p w:rsidR="00867019" w:rsidRDefault="00867019" w:rsidP="00867019">
            <w:pPr>
              <w:rPr>
                <w:i/>
              </w:rPr>
            </w:pPr>
            <w:proofErr w:type="gramStart"/>
            <w:r>
              <w:rPr>
                <w:i/>
              </w:rPr>
              <w:t>texte</w:t>
            </w:r>
            <w:proofErr w:type="gramEnd"/>
            <w:r>
              <w:rPr>
                <w:i/>
              </w:rPr>
              <w:t>[espace](texte)[espace]texte</w:t>
            </w:r>
          </w:p>
          <w:p w:rsidR="00867019" w:rsidRPr="00870D1B" w:rsidRDefault="00867019" w:rsidP="00867019"/>
          <w:p w:rsidR="00867019" w:rsidRPr="00870D1B" w:rsidRDefault="00870D1B" w:rsidP="00867019">
            <w:r w:rsidRPr="00870D1B">
              <w:t xml:space="preserve">On place le </w:t>
            </w:r>
            <w:r w:rsidR="00867019" w:rsidRPr="00870D1B">
              <w:t>point à l’extérieur des parenthèses si elles ne contiennent qu’un segment de phrase.</w:t>
            </w:r>
          </w:p>
          <w:p w:rsidR="00870D1B" w:rsidRDefault="00870D1B" w:rsidP="00867019">
            <w:pPr>
              <w:rPr>
                <w:i/>
              </w:rPr>
            </w:pPr>
            <w:r w:rsidRPr="00867019">
              <w:rPr>
                <w:i/>
              </w:rPr>
              <w:t>Cette mesure est révisée (sur décision du Conseil).</w:t>
            </w:r>
          </w:p>
          <w:p w:rsidR="00867019" w:rsidRPr="00867019" w:rsidRDefault="00867019" w:rsidP="00867019">
            <w:pPr>
              <w:rPr>
                <w:i/>
              </w:rPr>
            </w:pPr>
            <w:r w:rsidRPr="00867019">
              <w:rPr>
                <w:i/>
              </w:rPr>
              <w:t>Cette mesure est révisée. (Ainsi en a décidé le Conseil.)</w:t>
            </w:r>
          </w:p>
          <w:p w:rsidR="00867019" w:rsidRPr="00867019" w:rsidRDefault="00867019" w:rsidP="00867019">
            <w:pPr>
              <w:rPr>
                <w:i/>
              </w:rPr>
            </w:pPr>
          </w:p>
        </w:tc>
        <w:tc>
          <w:tcPr>
            <w:tcW w:w="3716" w:type="dxa"/>
          </w:tcPr>
          <w:p w:rsidR="00867019" w:rsidRDefault="00867019" w:rsidP="00867019">
            <w:proofErr w:type="gramStart"/>
            <w:r>
              <w:t>une</w:t>
            </w:r>
            <w:proofErr w:type="gramEnd"/>
            <w:r>
              <w:t xml:space="preserve"> espace avant, une espace après</w:t>
            </w:r>
          </w:p>
          <w:p w:rsidR="00867019" w:rsidRDefault="00867019" w:rsidP="00867019">
            <w:proofErr w:type="gramStart"/>
            <w:r>
              <w:t>pas</w:t>
            </w:r>
            <w:proofErr w:type="gramEnd"/>
            <w:r>
              <w:t xml:space="preserve"> d’espace à l’intérieur</w:t>
            </w:r>
          </w:p>
          <w:p w:rsidR="00867019" w:rsidRPr="00D015C2" w:rsidRDefault="00867019" w:rsidP="00867019">
            <w:pPr>
              <w:rPr>
                <w:i/>
              </w:rPr>
            </w:pPr>
            <w:proofErr w:type="spellStart"/>
            <w:r w:rsidRPr="00D015C2">
              <w:rPr>
                <w:i/>
              </w:rPr>
              <w:t>text</w:t>
            </w:r>
            <w:proofErr w:type="spellEnd"/>
            <w:r w:rsidRPr="00D015C2">
              <w:rPr>
                <w:i/>
              </w:rPr>
              <w:t>[</w:t>
            </w:r>
            <w:proofErr w:type="spellStart"/>
            <w:r w:rsidRPr="00D015C2">
              <w:rPr>
                <w:i/>
              </w:rPr>
              <w:t>space</w:t>
            </w:r>
            <w:proofErr w:type="spellEnd"/>
            <w:r w:rsidRPr="00D015C2">
              <w:rPr>
                <w:i/>
              </w:rPr>
              <w:t>](</w:t>
            </w:r>
            <w:proofErr w:type="spellStart"/>
            <w:r w:rsidRPr="00D015C2">
              <w:rPr>
                <w:i/>
              </w:rPr>
              <w:t>text</w:t>
            </w:r>
            <w:proofErr w:type="spellEnd"/>
            <w:r w:rsidRPr="00D015C2">
              <w:rPr>
                <w:i/>
              </w:rPr>
              <w:t>)[</w:t>
            </w:r>
            <w:proofErr w:type="spellStart"/>
            <w:r w:rsidRPr="00D015C2">
              <w:rPr>
                <w:i/>
              </w:rPr>
              <w:t>space</w:t>
            </w:r>
            <w:proofErr w:type="spellEnd"/>
            <w:r w:rsidRPr="00D015C2">
              <w:rPr>
                <w:i/>
              </w:rPr>
              <w:t>]</w:t>
            </w:r>
            <w:proofErr w:type="spellStart"/>
            <w:r w:rsidRPr="00D015C2">
              <w:rPr>
                <w:i/>
              </w:rPr>
              <w:t>text</w:t>
            </w:r>
            <w:proofErr w:type="spellEnd"/>
          </w:p>
        </w:tc>
      </w:tr>
      <w:tr w:rsidR="00870D1B" w:rsidRPr="00EA03B3" w:rsidTr="00AE4BD3">
        <w:tc>
          <w:tcPr>
            <w:tcW w:w="2376" w:type="dxa"/>
          </w:tcPr>
          <w:p w:rsidR="00870D1B" w:rsidRDefault="00870D1B" w:rsidP="00870D1B">
            <w:proofErr w:type="gramStart"/>
            <w:r>
              <w:t>crochets</w:t>
            </w:r>
            <w:proofErr w:type="gramEnd"/>
          </w:p>
          <w:p w:rsidR="00870D1B" w:rsidRDefault="00870D1B" w:rsidP="00870D1B">
            <w:r>
              <w:t>[ ]</w:t>
            </w:r>
          </w:p>
        </w:tc>
        <w:tc>
          <w:tcPr>
            <w:tcW w:w="3686" w:type="dxa"/>
          </w:tcPr>
          <w:p w:rsidR="00870D1B" w:rsidRDefault="00870D1B" w:rsidP="00870D1B">
            <w:proofErr w:type="gramStart"/>
            <w:r>
              <w:t>une</w:t>
            </w:r>
            <w:proofErr w:type="gramEnd"/>
            <w:r>
              <w:t xml:space="preserve"> espace avant, une espace après</w:t>
            </w:r>
          </w:p>
          <w:p w:rsidR="00870D1B" w:rsidRDefault="00870D1B" w:rsidP="00870D1B">
            <w:proofErr w:type="gramStart"/>
            <w:r>
              <w:t>pas</w:t>
            </w:r>
            <w:proofErr w:type="gramEnd"/>
            <w:r>
              <w:t xml:space="preserve"> d’espace à l’intérieur</w:t>
            </w:r>
          </w:p>
          <w:p w:rsidR="00870D1B" w:rsidRDefault="00870D1B" w:rsidP="00870D1B">
            <w:pPr>
              <w:rPr>
                <w:i/>
              </w:rPr>
            </w:pPr>
            <w:proofErr w:type="gramStart"/>
            <w:r>
              <w:rPr>
                <w:i/>
              </w:rPr>
              <w:t>texte</w:t>
            </w:r>
            <w:proofErr w:type="gramEnd"/>
            <w:r>
              <w:rPr>
                <w:i/>
              </w:rPr>
              <w:t>[espace][texte][espace]texte</w:t>
            </w:r>
          </w:p>
          <w:p w:rsidR="00870D1B" w:rsidRDefault="00870D1B" w:rsidP="00870D1B"/>
        </w:tc>
        <w:tc>
          <w:tcPr>
            <w:tcW w:w="3716" w:type="dxa"/>
          </w:tcPr>
          <w:p w:rsidR="00870D1B" w:rsidRDefault="00870D1B" w:rsidP="00870D1B">
            <w:proofErr w:type="gramStart"/>
            <w:r>
              <w:t>une</w:t>
            </w:r>
            <w:proofErr w:type="gramEnd"/>
            <w:r>
              <w:t xml:space="preserve"> espace avant, une espace après</w:t>
            </w:r>
          </w:p>
          <w:p w:rsidR="00870D1B" w:rsidRDefault="00870D1B" w:rsidP="00870D1B">
            <w:proofErr w:type="gramStart"/>
            <w:r>
              <w:t>pas</w:t>
            </w:r>
            <w:proofErr w:type="gramEnd"/>
            <w:r>
              <w:t xml:space="preserve"> d’espace à l’intérieur</w:t>
            </w:r>
          </w:p>
          <w:p w:rsidR="00870D1B" w:rsidRPr="00D015C2" w:rsidRDefault="00870D1B" w:rsidP="00870D1B">
            <w:pPr>
              <w:rPr>
                <w:i/>
              </w:rPr>
            </w:pPr>
            <w:proofErr w:type="spellStart"/>
            <w:r w:rsidRPr="00D015C2">
              <w:rPr>
                <w:i/>
              </w:rPr>
              <w:t>text</w:t>
            </w:r>
            <w:proofErr w:type="spellEnd"/>
            <w:r w:rsidRPr="00D015C2">
              <w:rPr>
                <w:i/>
              </w:rPr>
              <w:t>[</w:t>
            </w:r>
            <w:proofErr w:type="spellStart"/>
            <w:r w:rsidRPr="00D015C2">
              <w:rPr>
                <w:i/>
              </w:rPr>
              <w:t>space</w:t>
            </w:r>
            <w:proofErr w:type="spellEnd"/>
            <w:r w:rsidRPr="00D015C2">
              <w:rPr>
                <w:i/>
              </w:rPr>
              <w:t>][</w:t>
            </w:r>
            <w:proofErr w:type="spellStart"/>
            <w:r w:rsidRPr="00D015C2">
              <w:rPr>
                <w:i/>
              </w:rPr>
              <w:t>text</w:t>
            </w:r>
            <w:proofErr w:type="spellEnd"/>
            <w:r w:rsidRPr="00D015C2">
              <w:rPr>
                <w:i/>
              </w:rPr>
              <w:t>][</w:t>
            </w:r>
            <w:proofErr w:type="spellStart"/>
            <w:r w:rsidRPr="00D015C2">
              <w:rPr>
                <w:i/>
              </w:rPr>
              <w:t>space</w:t>
            </w:r>
            <w:proofErr w:type="spellEnd"/>
            <w:r w:rsidRPr="00D015C2">
              <w:rPr>
                <w:i/>
              </w:rPr>
              <w:t>]</w:t>
            </w:r>
            <w:proofErr w:type="spellStart"/>
            <w:r w:rsidRPr="00D015C2">
              <w:rPr>
                <w:i/>
              </w:rPr>
              <w:t>text</w:t>
            </w:r>
            <w:proofErr w:type="spellEnd"/>
          </w:p>
        </w:tc>
      </w:tr>
    </w:tbl>
    <w:p w:rsidR="00AE4BD3" w:rsidRPr="00D015C2" w:rsidRDefault="00AE4BD3" w:rsidP="001F6057"/>
    <w:p w:rsidR="00AE4BD3" w:rsidRPr="00D015C2" w:rsidRDefault="00AE4BD3" w:rsidP="001F6057"/>
    <w:p w:rsidR="00AE4BD3" w:rsidRDefault="00D015C2" w:rsidP="00B4762A">
      <w:pPr>
        <w:pStyle w:val="Titre2"/>
      </w:pPr>
      <w:r>
        <w:t>L’emploi des majuscules</w:t>
      </w:r>
    </w:p>
    <w:p w:rsidR="00EA03B3" w:rsidRDefault="00EA03B3" w:rsidP="001F6057"/>
    <w:p w:rsidR="00DA4DDA" w:rsidRPr="008B40E5" w:rsidRDefault="00DA4DDA" w:rsidP="001F6057">
      <w:r w:rsidRPr="008B40E5">
        <w:t>Les lettres accentuées, si elles doivent être en majuscule, restent accentuées.</w:t>
      </w:r>
    </w:p>
    <w:p w:rsidR="00DA4DDA" w:rsidRPr="008B40E5" w:rsidRDefault="00DA4DDA" w:rsidP="001F6057">
      <w:r w:rsidRPr="008B40E5">
        <w:rPr>
          <w:b/>
          <w:i/>
          <w:caps/>
          <w:highlight w:val="lightGray"/>
        </w:rPr>
        <w:t>é</w:t>
      </w:r>
      <w:r w:rsidRPr="008B40E5">
        <w:rPr>
          <w:i/>
          <w:highlight w:val="lightGray"/>
        </w:rPr>
        <w:t xml:space="preserve">tudes, </w:t>
      </w:r>
      <w:r w:rsidRPr="008B40E5">
        <w:rPr>
          <w:b/>
          <w:i/>
          <w:caps/>
          <w:highlight w:val="lightGray"/>
        </w:rPr>
        <w:t>é</w:t>
      </w:r>
      <w:r w:rsidRPr="008B40E5">
        <w:rPr>
          <w:i/>
          <w:highlight w:val="lightGray"/>
        </w:rPr>
        <w:t>ric</w:t>
      </w:r>
      <w:r w:rsidRPr="008B40E5">
        <w:rPr>
          <w:highlight w:val="lightGray"/>
        </w:rPr>
        <w:t>.</w:t>
      </w:r>
    </w:p>
    <w:p w:rsidR="00DA4DDA" w:rsidRPr="008B40E5" w:rsidRDefault="00DA4DDA" w:rsidP="001F6057"/>
    <w:p w:rsidR="00EA03B3" w:rsidRPr="008B40E5" w:rsidRDefault="00EA03B3" w:rsidP="001F6057">
      <w:r w:rsidRPr="008B40E5">
        <w:t>On met une majuscule à chaque début de phrase, ou après un point (sauf si ce point sert pour une abréviation), un point d’interrogation ou un point d’exclamation. On ne met pas de majuscules après un point-virgule :</w:t>
      </w:r>
    </w:p>
    <w:p w:rsidR="00EA03B3" w:rsidRPr="008B40E5" w:rsidRDefault="00EA03B3" w:rsidP="001F6057">
      <w:pPr>
        <w:rPr>
          <w:i/>
        </w:rPr>
      </w:pPr>
      <w:r w:rsidRPr="008B40E5">
        <w:rPr>
          <w:b/>
          <w:i/>
          <w:highlight w:val="lightGray"/>
        </w:rPr>
        <w:t>H</w:t>
      </w:r>
      <w:r w:rsidRPr="008B40E5">
        <w:rPr>
          <w:i/>
          <w:highlight w:val="lightGray"/>
        </w:rPr>
        <w:t xml:space="preserve">ier j’ai écrit une lettre. </w:t>
      </w:r>
      <w:r w:rsidRPr="008B40E5">
        <w:rPr>
          <w:b/>
          <w:i/>
          <w:highlight w:val="lightGray"/>
        </w:rPr>
        <w:t>A</w:t>
      </w:r>
      <w:r w:rsidRPr="008B40E5">
        <w:rPr>
          <w:i/>
          <w:highlight w:val="lightGray"/>
        </w:rPr>
        <w:t xml:space="preserve">ujourd’hui que vais-je faire ? </w:t>
      </w:r>
      <w:r w:rsidRPr="008B40E5">
        <w:rPr>
          <w:b/>
          <w:i/>
          <w:highlight w:val="lightGray"/>
        </w:rPr>
        <w:t>J</w:t>
      </w:r>
      <w:r w:rsidRPr="008B40E5">
        <w:rPr>
          <w:i/>
          <w:highlight w:val="lightGray"/>
        </w:rPr>
        <w:t xml:space="preserve">e voudrais lire un livre, arroser les plantes etc. </w:t>
      </w:r>
      <w:r w:rsidRPr="008B40E5">
        <w:rPr>
          <w:b/>
          <w:i/>
          <w:highlight w:val="lightGray"/>
        </w:rPr>
        <w:t>m</w:t>
      </w:r>
      <w:r w:rsidRPr="008B40E5">
        <w:rPr>
          <w:i/>
          <w:highlight w:val="lightGray"/>
        </w:rPr>
        <w:t>ais aurais-je le temps ?</w:t>
      </w:r>
    </w:p>
    <w:p w:rsidR="00EA03B3" w:rsidRPr="008B40E5" w:rsidRDefault="00EA03B3" w:rsidP="001F6057">
      <w:pPr>
        <w:rPr>
          <w:i/>
        </w:rPr>
      </w:pPr>
    </w:p>
    <w:p w:rsidR="009D0632" w:rsidRPr="008B40E5" w:rsidRDefault="009D0632" w:rsidP="001F6057">
      <w:r w:rsidRPr="008B40E5">
        <w:t>Les prénoms, noms et surnoms prennent une majuscule, ainsi que les noms et adjectifs employés comme surnoms.</w:t>
      </w:r>
    </w:p>
    <w:p w:rsidR="009D0632" w:rsidRPr="008B40E5" w:rsidRDefault="009D0632" w:rsidP="001F6057">
      <w:pPr>
        <w:rPr>
          <w:i/>
        </w:rPr>
      </w:pPr>
      <w:r w:rsidRPr="008B40E5">
        <w:rPr>
          <w:b/>
          <w:i/>
          <w:highlight w:val="lightGray"/>
        </w:rPr>
        <w:t>A</w:t>
      </w:r>
      <w:r w:rsidRPr="008B40E5">
        <w:rPr>
          <w:i/>
          <w:highlight w:val="lightGray"/>
        </w:rPr>
        <w:t xml:space="preserve">lexandre le </w:t>
      </w:r>
      <w:r w:rsidRPr="008B40E5">
        <w:rPr>
          <w:b/>
          <w:i/>
          <w:highlight w:val="lightGray"/>
        </w:rPr>
        <w:t>G</w:t>
      </w:r>
      <w:r w:rsidRPr="008B40E5">
        <w:rPr>
          <w:i/>
          <w:highlight w:val="lightGray"/>
        </w:rPr>
        <w:t>rand.</w:t>
      </w:r>
    </w:p>
    <w:p w:rsidR="009D0632" w:rsidRPr="008B40E5" w:rsidRDefault="009D0632" w:rsidP="001F6057">
      <w:pPr>
        <w:rPr>
          <w:i/>
        </w:rPr>
      </w:pPr>
    </w:p>
    <w:p w:rsidR="009D0632" w:rsidRPr="008B40E5" w:rsidRDefault="009D0632" w:rsidP="001F6057">
      <w:r w:rsidRPr="008B40E5">
        <w:t>Les noms de fonctions ou titres ne prennent pas de majuscules.</w:t>
      </w:r>
    </w:p>
    <w:p w:rsidR="009D0632" w:rsidRPr="008B40E5" w:rsidRDefault="009D0632" w:rsidP="001F6057">
      <w:pPr>
        <w:rPr>
          <w:i/>
        </w:rPr>
      </w:pPr>
      <w:r w:rsidRPr="008B40E5">
        <w:rPr>
          <w:i/>
          <w:highlight w:val="lightGray"/>
        </w:rPr>
        <w:lastRenderedPageBreak/>
        <w:t xml:space="preserve">Le </w:t>
      </w:r>
      <w:r w:rsidRPr="008B40E5">
        <w:rPr>
          <w:b/>
          <w:i/>
          <w:highlight w:val="lightGray"/>
        </w:rPr>
        <w:t>p</w:t>
      </w:r>
      <w:r w:rsidRPr="008B40E5">
        <w:rPr>
          <w:i/>
          <w:highlight w:val="lightGray"/>
        </w:rPr>
        <w:t>réfet, l’</w:t>
      </w:r>
      <w:r w:rsidRPr="008B40E5">
        <w:rPr>
          <w:b/>
          <w:i/>
          <w:highlight w:val="lightGray"/>
        </w:rPr>
        <w:t>a</w:t>
      </w:r>
      <w:r w:rsidRPr="008B40E5">
        <w:rPr>
          <w:i/>
          <w:highlight w:val="lightGray"/>
        </w:rPr>
        <w:t xml:space="preserve">vocat, le </w:t>
      </w:r>
      <w:r w:rsidRPr="008B40E5">
        <w:rPr>
          <w:b/>
          <w:i/>
          <w:highlight w:val="lightGray"/>
        </w:rPr>
        <w:t>p</w:t>
      </w:r>
      <w:r w:rsidRPr="008B40E5">
        <w:rPr>
          <w:i/>
          <w:highlight w:val="lightGray"/>
        </w:rPr>
        <w:t xml:space="preserve">résident de la </w:t>
      </w:r>
      <w:r w:rsidRPr="008B40E5">
        <w:rPr>
          <w:b/>
          <w:i/>
          <w:highlight w:val="lightGray"/>
        </w:rPr>
        <w:t>R</w:t>
      </w:r>
      <w:r w:rsidRPr="008B40E5">
        <w:rPr>
          <w:i/>
          <w:highlight w:val="lightGray"/>
        </w:rPr>
        <w:t>épublique.</w:t>
      </w:r>
    </w:p>
    <w:p w:rsidR="009D0632" w:rsidRPr="008B40E5" w:rsidRDefault="009D0632" w:rsidP="001F6057"/>
    <w:p w:rsidR="009D0632" w:rsidRPr="008B40E5" w:rsidRDefault="009D0632" w:rsidP="001F6057">
      <w:r w:rsidRPr="008B40E5">
        <w:t>Si on ne mentionne pas « de la République », on met une majuscule à président.</w:t>
      </w:r>
    </w:p>
    <w:p w:rsidR="009D0632" w:rsidRPr="008B40E5" w:rsidRDefault="009D0632" w:rsidP="001F6057">
      <w:pPr>
        <w:rPr>
          <w:i/>
        </w:rPr>
      </w:pPr>
      <w:r w:rsidRPr="008B40E5">
        <w:rPr>
          <w:i/>
          <w:highlight w:val="lightGray"/>
        </w:rPr>
        <w:t xml:space="preserve">Le </w:t>
      </w:r>
      <w:r w:rsidRPr="008B40E5">
        <w:rPr>
          <w:b/>
          <w:i/>
          <w:highlight w:val="lightGray"/>
        </w:rPr>
        <w:t>P</w:t>
      </w:r>
      <w:r w:rsidRPr="008B40E5">
        <w:rPr>
          <w:i/>
          <w:highlight w:val="lightGray"/>
        </w:rPr>
        <w:t>résident est venu hier à la réunion des ministres.</w:t>
      </w:r>
    </w:p>
    <w:p w:rsidR="009D0632" w:rsidRPr="008B40E5" w:rsidRDefault="009D0632" w:rsidP="001F6057"/>
    <w:p w:rsidR="009D0632" w:rsidRPr="008B40E5" w:rsidRDefault="009D0632" w:rsidP="001F6057">
      <w:r w:rsidRPr="008B40E5">
        <w:t>Les noms des planètes et étoiles prennent toujours une majuscule.</w:t>
      </w:r>
    </w:p>
    <w:p w:rsidR="009D0632" w:rsidRPr="008B40E5" w:rsidRDefault="009D0632" w:rsidP="001F6057">
      <w:pPr>
        <w:rPr>
          <w:i/>
        </w:rPr>
      </w:pPr>
      <w:r w:rsidRPr="008B40E5">
        <w:rPr>
          <w:i/>
          <w:highlight w:val="lightGray"/>
        </w:rPr>
        <w:t xml:space="preserve">La </w:t>
      </w:r>
      <w:r w:rsidRPr="008B40E5">
        <w:rPr>
          <w:b/>
          <w:i/>
          <w:highlight w:val="lightGray"/>
        </w:rPr>
        <w:t>L</w:t>
      </w:r>
      <w:r w:rsidRPr="008B40E5">
        <w:rPr>
          <w:i/>
          <w:highlight w:val="lightGray"/>
        </w:rPr>
        <w:t xml:space="preserve">une, la </w:t>
      </w:r>
      <w:r w:rsidRPr="008B40E5">
        <w:rPr>
          <w:b/>
          <w:i/>
          <w:highlight w:val="lightGray"/>
        </w:rPr>
        <w:t>T</w:t>
      </w:r>
      <w:r w:rsidRPr="008B40E5">
        <w:rPr>
          <w:i/>
          <w:highlight w:val="lightGray"/>
        </w:rPr>
        <w:t xml:space="preserve">erre, la planète </w:t>
      </w:r>
      <w:r w:rsidRPr="008B40E5">
        <w:rPr>
          <w:b/>
          <w:i/>
          <w:highlight w:val="lightGray"/>
        </w:rPr>
        <w:t>J</w:t>
      </w:r>
      <w:r w:rsidRPr="008B40E5">
        <w:rPr>
          <w:i/>
          <w:highlight w:val="lightGray"/>
        </w:rPr>
        <w:t>upiter.</w:t>
      </w:r>
    </w:p>
    <w:p w:rsidR="009D0632" w:rsidRPr="008B40E5" w:rsidRDefault="009D0632" w:rsidP="001F6057"/>
    <w:p w:rsidR="009D0632" w:rsidRPr="008B40E5" w:rsidRDefault="009D0632" w:rsidP="001F6057">
      <w:r w:rsidRPr="008B40E5">
        <w:t>Les noms d’organisme qui ne sont pas uniques ne prennent pas de majuscules. Si l’organisme est unique il prend une majuscule.</w:t>
      </w:r>
    </w:p>
    <w:p w:rsidR="009D0632" w:rsidRPr="008B40E5" w:rsidRDefault="009D0632" w:rsidP="001F6057">
      <w:pPr>
        <w:rPr>
          <w:i/>
          <w:highlight w:val="lightGray"/>
        </w:rPr>
      </w:pPr>
      <w:r w:rsidRPr="008B40E5">
        <w:rPr>
          <w:i/>
          <w:highlight w:val="lightGray"/>
        </w:rPr>
        <w:t xml:space="preserve">Le </w:t>
      </w:r>
      <w:r w:rsidRPr="008B40E5">
        <w:rPr>
          <w:b/>
          <w:i/>
          <w:highlight w:val="lightGray"/>
        </w:rPr>
        <w:t>c</w:t>
      </w:r>
      <w:r w:rsidRPr="008B40E5">
        <w:rPr>
          <w:i/>
          <w:highlight w:val="lightGray"/>
        </w:rPr>
        <w:t xml:space="preserve">onseil </w:t>
      </w:r>
      <w:r w:rsidRPr="008B40E5">
        <w:rPr>
          <w:b/>
          <w:i/>
          <w:highlight w:val="lightGray"/>
        </w:rPr>
        <w:t>g</w:t>
      </w:r>
      <w:r w:rsidRPr="008B40E5">
        <w:rPr>
          <w:i/>
          <w:highlight w:val="lightGray"/>
        </w:rPr>
        <w:t xml:space="preserve">énéral, le </w:t>
      </w:r>
      <w:r w:rsidRPr="008B40E5">
        <w:rPr>
          <w:b/>
          <w:i/>
          <w:highlight w:val="lightGray"/>
        </w:rPr>
        <w:t>m</w:t>
      </w:r>
      <w:r w:rsidRPr="008B40E5">
        <w:rPr>
          <w:i/>
          <w:highlight w:val="lightGray"/>
        </w:rPr>
        <w:t>inistère.</w:t>
      </w:r>
    </w:p>
    <w:p w:rsidR="009D0632" w:rsidRPr="008B40E5" w:rsidRDefault="009D0632" w:rsidP="001F6057">
      <w:pPr>
        <w:rPr>
          <w:i/>
        </w:rPr>
      </w:pPr>
      <w:r w:rsidRPr="008B40E5">
        <w:rPr>
          <w:i/>
          <w:highlight w:val="lightGray"/>
        </w:rPr>
        <w:t>L’</w:t>
      </w:r>
      <w:r w:rsidRPr="008B40E5">
        <w:rPr>
          <w:b/>
          <w:i/>
          <w:highlight w:val="lightGray"/>
        </w:rPr>
        <w:t>A</w:t>
      </w:r>
      <w:r w:rsidRPr="008B40E5">
        <w:rPr>
          <w:i/>
          <w:highlight w:val="lightGray"/>
        </w:rPr>
        <w:t xml:space="preserve">cadémie française, la </w:t>
      </w:r>
      <w:r w:rsidRPr="008B40E5">
        <w:rPr>
          <w:b/>
          <w:i/>
          <w:highlight w:val="lightGray"/>
        </w:rPr>
        <w:t>B</w:t>
      </w:r>
      <w:r w:rsidRPr="008B40E5">
        <w:rPr>
          <w:i/>
          <w:highlight w:val="lightGray"/>
        </w:rPr>
        <w:t>ibliothèque nationale.</w:t>
      </w:r>
    </w:p>
    <w:p w:rsidR="009D0632" w:rsidRDefault="009D0632" w:rsidP="001F6057"/>
    <w:p w:rsidR="009D0632" w:rsidRPr="008B40E5" w:rsidRDefault="009D0632" w:rsidP="001F6057">
      <w:r w:rsidRPr="008B40E5">
        <w:t xml:space="preserve">Les sigles </w:t>
      </w:r>
      <w:r w:rsidR="00B16C85" w:rsidRPr="008B40E5">
        <w:t xml:space="preserve">s’écrivent entièrement en </w:t>
      </w:r>
      <w:r w:rsidRPr="008B40E5">
        <w:t xml:space="preserve">majuscule. Un sigle ne peut </w:t>
      </w:r>
      <w:r w:rsidR="007C11A5" w:rsidRPr="008B40E5">
        <w:t>s</w:t>
      </w:r>
      <w:r w:rsidRPr="008B40E5">
        <w:t xml:space="preserve">’énoncer comme un mot unique, </w:t>
      </w:r>
      <w:r w:rsidR="00E622DB">
        <w:t xml:space="preserve">mais </w:t>
      </w:r>
      <w:r w:rsidRPr="008B40E5">
        <w:t>en épelant les lettres le composant.</w:t>
      </w:r>
    </w:p>
    <w:p w:rsidR="009D0632" w:rsidRPr="008B40E5" w:rsidRDefault="009D0632" w:rsidP="001F6057">
      <w:pPr>
        <w:rPr>
          <w:b/>
          <w:i/>
        </w:rPr>
      </w:pPr>
      <w:r w:rsidRPr="008B40E5">
        <w:rPr>
          <w:b/>
          <w:i/>
          <w:highlight w:val="lightGray"/>
        </w:rPr>
        <w:t>SNCF</w:t>
      </w:r>
      <w:r w:rsidRPr="008B40E5">
        <w:rPr>
          <w:i/>
          <w:highlight w:val="lightGray"/>
        </w:rPr>
        <w:t xml:space="preserve">, </w:t>
      </w:r>
      <w:r w:rsidRPr="008B40E5">
        <w:rPr>
          <w:b/>
          <w:i/>
          <w:highlight w:val="lightGray"/>
        </w:rPr>
        <w:t>ONG</w:t>
      </w:r>
    </w:p>
    <w:p w:rsidR="009D0632" w:rsidRPr="008B40E5" w:rsidRDefault="009D0632" w:rsidP="001F6057">
      <w:pPr>
        <w:rPr>
          <w:b/>
        </w:rPr>
      </w:pPr>
    </w:p>
    <w:p w:rsidR="009D0632" w:rsidRPr="008B40E5" w:rsidRDefault="009D0632" w:rsidP="001F6057">
      <w:r w:rsidRPr="008B40E5">
        <w:t>Les acronymes ne prennent une majuscule qu’à la première lettre. Un acronyme peut s’énoncer comme un mot entier.</w:t>
      </w:r>
    </w:p>
    <w:p w:rsidR="009D0632" w:rsidRDefault="009D0632" w:rsidP="001F6057">
      <w:pPr>
        <w:rPr>
          <w:i/>
        </w:rPr>
      </w:pPr>
      <w:r w:rsidRPr="008B40E5">
        <w:rPr>
          <w:i/>
          <w:highlight w:val="lightGray"/>
        </w:rPr>
        <w:t>L’</w:t>
      </w:r>
      <w:r w:rsidRPr="008B40E5">
        <w:rPr>
          <w:b/>
          <w:i/>
          <w:highlight w:val="lightGray"/>
        </w:rPr>
        <w:t>U</w:t>
      </w:r>
      <w:r w:rsidRPr="008B40E5">
        <w:rPr>
          <w:i/>
          <w:highlight w:val="lightGray"/>
        </w:rPr>
        <w:t>nesco, l’</w:t>
      </w:r>
      <w:r w:rsidRPr="008B40E5">
        <w:rPr>
          <w:b/>
          <w:i/>
          <w:highlight w:val="lightGray"/>
        </w:rPr>
        <w:t>O</w:t>
      </w:r>
      <w:r w:rsidRPr="008B40E5">
        <w:rPr>
          <w:i/>
          <w:highlight w:val="lightGray"/>
        </w:rPr>
        <w:t xml:space="preserve">nu, la </w:t>
      </w:r>
      <w:r w:rsidRPr="008B40E5">
        <w:rPr>
          <w:b/>
          <w:i/>
          <w:highlight w:val="lightGray"/>
        </w:rPr>
        <w:t>N</w:t>
      </w:r>
      <w:r w:rsidRPr="008B40E5">
        <w:rPr>
          <w:i/>
          <w:highlight w:val="lightGray"/>
        </w:rPr>
        <w:t xml:space="preserve">asa, le </w:t>
      </w:r>
      <w:proofErr w:type="spellStart"/>
      <w:r w:rsidRPr="008B40E5">
        <w:rPr>
          <w:b/>
          <w:i/>
          <w:highlight w:val="lightGray"/>
        </w:rPr>
        <w:t>C</w:t>
      </w:r>
      <w:r w:rsidRPr="008B40E5">
        <w:rPr>
          <w:i/>
          <w:highlight w:val="lightGray"/>
        </w:rPr>
        <w:t>nes</w:t>
      </w:r>
      <w:proofErr w:type="spellEnd"/>
      <w:r w:rsidRPr="008B40E5">
        <w:rPr>
          <w:i/>
          <w:highlight w:val="lightGray"/>
        </w:rPr>
        <w:t xml:space="preserve"> (!!!)</w:t>
      </w:r>
    </w:p>
    <w:p w:rsidR="003915C6" w:rsidRDefault="003915C6" w:rsidP="001F6057">
      <w:pPr>
        <w:rPr>
          <w:i/>
        </w:rPr>
      </w:pPr>
    </w:p>
    <w:p w:rsidR="003915C6" w:rsidRDefault="003915C6" w:rsidP="003915C6">
      <w:r>
        <w:t>Les sigles et acro</w:t>
      </w:r>
      <w:r w:rsidR="00CD4100">
        <w:t>nymes doivent être développés</w:t>
      </w:r>
      <w:r>
        <w:t xml:space="preserve"> lors de leur première utilisation. </w:t>
      </w:r>
      <w:r w:rsidR="00CD4100">
        <w:t>Leur signification</w:t>
      </w:r>
      <w:r>
        <w:t xml:space="preserve"> se place entre parenthèses, en italique. Les règles précédentes s’appliquent quant à l’utilisation des majuscules sur les termes décrivant le sigle ou l’acronyme.</w:t>
      </w:r>
    </w:p>
    <w:p w:rsidR="00CD4100" w:rsidRPr="00CD4100" w:rsidRDefault="00CD4100" w:rsidP="00CD4100">
      <w:r w:rsidRPr="00CD4100">
        <w:rPr>
          <w:highlight w:val="lightGray"/>
        </w:rPr>
        <w:t xml:space="preserve">Le </w:t>
      </w:r>
      <w:r w:rsidRPr="00CD4100">
        <w:rPr>
          <w:b/>
          <w:highlight w:val="lightGray"/>
        </w:rPr>
        <w:t>C</w:t>
      </w:r>
      <w:r w:rsidRPr="00CD4100">
        <w:rPr>
          <w:highlight w:val="lightGray"/>
        </w:rPr>
        <w:t>apes (</w:t>
      </w:r>
      <w:r w:rsidRPr="00CD4100">
        <w:rPr>
          <w:b/>
          <w:i/>
          <w:highlight w:val="lightGray"/>
        </w:rPr>
        <w:t>c</w:t>
      </w:r>
      <w:r w:rsidRPr="00CD4100">
        <w:rPr>
          <w:i/>
          <w:highlight w:val="lightGray"/>
        </w:rPr>
        <w:t>ertificat d’</w:t>
      </w:r>
      <w:r w:rsidRPr="00CD4100">
        <w:rPr>
          <w:b/>
          <w:i/>
          <w:highlight w:val="lightGray"/>
        </w:rPr>
        <w:t>a</w:t>
      </w:r>
      <w:r w:rsidRPr="00CD4100">
        <w:rPr>
          <w:i/>
          <w:highlight w:val="lightGray"/>
        </w:rPr>
        <w:t xml:space="preserve">ptitude au </w:t>
      </w:r>
      <w:r w:rsidRPr="00CD4100">
        <w:rPr>
          <w:b/>
          <w:i/>
          <w:highlight w:val="lightGray"/>
        </w:rPr>
        <w:t>p</w:t>
      </w:r>
      <w:r w:rsidRPr="00CD4100">
        <w:rPr>
          <w:i/>
          <w:highlight w:val="lightGray"/>
        </w:rPr>
        <w:t>rofessorat de l’</w:t>
      </w:r>
      <w:r w:rsidRPr="00CD4100">
        <w:rPr>
          <w:b/>
          <w:i/>
          <w:highlight w:val="lightGray"/>
        </w:rPr>
        <w:t>e</w:t>
      </w:r>
      <w:r w:rsidRPr="00CD4100">
        <w:rPr>
          <w:i/>
          <w:highlight w:val="lightGray"/>
        </w:rPr>
        <w:t xml:space="preserve">nseignement du </w:t>
      </w:r>
      <w:r w:rsidRPr="00CD4100">
        <w:rPr>
          <w:b/>
          <w:i/>
          <w:highlight w:val="lightGray"/>
        </w:rPr>
        <w:t>s</w:t>
      </w:r>
      <w:r w:rsidRPr="00CD4100">
        <w:rPr>
          <w:i/>
          <w:highlight w:val="lightGray"/>
        </w:rPr>
        <w:t xml:space="preserve">econd </w:t>
      </w:r>
      <w:r w:rsidRPr="00CD4100">
        <w:rPr>
          <w:b/>
          <w:i/>
          <w:highlight w:val="lightGray"/>
        </w:rPr>
        <w:t>d</w:t>
      </w:r>
      <w:r w:rsidRPr="00CD4100">
        <w:rPr>
          <w:i/>
          <w:highlight w:val="lightGray"/>
        </w:rPr>
        <w:t>egré</w:t>
      </w:r>
      <w:r w:rsidRPr="00CD4100">
        <w:rPr>
          <w:highlight w:val="lightGray"/>
        </w:rPr>
        <w:t>) : le développé de l’acronyme est constitué de noms communs, donc sans majuscule.</w:t>
      </w:r>
    </w:p>
    <w:p w:rsidR="003915C6" w:rsidRDefault="003915C6" w:rsidP="003915C6">
      <w:pPr>
        <w:rPr>
          <w:highlight w:val="lightGray"/>
        </w:rPr>
      </w:pPr>
      <w:r w:rsidRPr="00CD4100">
        <w:rPr>
          <w:highlight w:val="lightGray"/>
        </w:rPr>
        <w:t>L</w:t>
      </w:r>
      <w:r w:rsidR="00CD4100" w:rsidRPr="00CD4100">
        <w:rPr>
          <w:highlight w:val="lightGray"/>
        </w:rPr>
        <w:t>a</w:t>
      </w:r>
      <w:r w:rsidRPr="00CD4100">
        <w:rPr>
          <w:highlight w:val="lightGray"/>
        </w:rPr>
        <w:t xml:space="preserve"> </w:t>
      </w:r>
      <w:r w:rsidR="00CD4100" w:rsidRPr="00CD4100">
        <w:rPr>
          <w:b/>
          <w:highlight w:val="lightGray"/>
        </w:rPr>
        <w:t>SNCF</w:t>
      </w:r>
      <w:r w:rsidRPr="00CD4100">
        <w:rPr>
          <w:highlight w:val="lightGray"/>
        </w:rPr>
        <w:t xml:space="preserve"> (</w:t>
      </w:r>
      <w:r w:rsidR="00CD4100" w:rsidRPr="00CD4100">
        <w:rPr>
          <w:b/>
          <w:i/>
          <w:highlight w:val="lightGray"/>
        </w:rPr>
        <w:t>S</w:t>
      </w:r>
      <w:r w:rsidR="00CD4100" w:rsidRPr="00CD4100">
        <w:rPr>
          <w:i/>
          <w:highlight w:val="lightGray"/>
        </w:rPr>
        <w:t xml:space="preserve">ociété </w:t>
      </w:r>
      <w:r w:rsidR="00CD4100" w:rsidRPr="00CD4100">
        <w:rPr>
          <w:b/>
          <w:i/>
          <w:highlight w:val="lightGray"/>
        </w:rPr>
        <w:t>n</w:t>
      </w:r>
      <w:r w:rsidR="00CD4100" w:rsidRPr="00CD4100">
        <w:rPr>
          <w:i/>
          <w:highlight w:val="lightGray"/>
        </w:rPr>
        <w:t xml:space="preserve">ationale des </w:t>
      </w:r>
      <w:r w:rsidR="00CD4100" w:rsidRPr="00CD4100">
        <w:rPr>
          <w:b/>
          <w:i/>
          <w:highlight w:val="lightGray"/>
        </w:rPr>
        <w:t>c</w:t>
      </w:r>
      <w:r w:rsidR="00CD4100" w:rsidRPr="00CD4100">
        <w:rPr>
          <w:i/>
          <w:highlight w:val="lightGray"/>
        </w:rPr>
        <w:t xml:space="preserve">hemins de </w:t>
      </w:r>
      <w:r w:rsidR="00CD4100" w:rsidRPr="00CD4100">
        <w:rPr>
          <w:b/>
          <w:i/>
          <w:highlight w:val="lightGray"/>
        </w:rPr>
        <w:t>f</w:t>
      </w:r>
      <w:r w:rsidR="00CD4100" w:rsidRPr="00CD4100">
        <w:rPr>
          <w:i/>
          <w:highlight w:val="lightGray"/>
        </w:rPr>
        <w:t xml:space="preserve">er </w:t>
      </w:r>
      <w:r w:rsidR="00CD4100" w:rsidRPr="00CD4100">
        <w:rPr>
          <w:b/>
          <w:i/>
          <w:highlight w:val="lightGray"/>
        </w:rPr>
        <w:t>f</w:t>
      </w:r>
      <w:r w:rsidR="00CD4100" w:rsidRPr="00CD4100">
        <w:rPr>
          <w:i/>
          <w:highlight w:val="lightGray"/>
        </w:rPr>
        <w:t>rançais</w:t>
      </w:r>
      <w:r w:rsidRPr="00CD4100">
        <w:rPr>
          <w:highlight w:val="lightGray"/>
        </w:rPr>
        <w:t>)</w:t>
      </w:r>
      <w:r w:rsidR="00CD4100" w:rsidRPr="00CD4100">
        <w:rPr>
          <w:highlight w:val="lightGray"/>
        </w:rPr>
        <w:t xml:space="preserve"> : </w:t>
      </w:r>
      <w:r w:rsidR="00CD4100">
        <w:rPr>
          <w:highlight w:val="lightGray"/>
        </w:rPr>
        <w:t>l’ensemble des termes constitue</w:t>
      </w:r>
      <w:r w:rsidR="00CD4100" w:rsidRPr="00CD4100">
        <w:rPr>
          <w:highlight w:val="lightGray"/>
        </w:rPr>
        <w:t xml:space="preserve"> le nom propre de l’entreprise, d’où le S en majuscule.</w:t>
      </w:r>
    </w:p>
    <w:p w:rsidR="00CD4100" w:rsidRPr="00CD4100" w:rsidRDefault="00CD4100" w:rsidP="003915C6">
      <w:pPr>
        <w:rPr>
          <w:highlight w:val="lightGray"/>
        </w:rPr>
      </w:pPr>
      <w:r>
        <w:rPr>
          <w:highlight w:val="lightGray"/>
        </w:rPr>
        <w:t xml:space="preserve">Le </w:t>
      </w:r>
      <w:proofErr w:type="spellStart"/>
      <w:r w:rsidRPr="00CD4100">
        <w:rPr>
          <w:b/>
          <w:highlight w:val="lightGray"/>
        </w:rPr>
        <w:t>Cnes</w:t>
      </w:r>
      <w:proofErr w:type="spellEnd"/>
      <w:r>
        <w:rPr>
          <w:highlight w:val="lightGray"/>
        </w:rPr>
        <w:t xml:space="preserve"> (</w:t>
      </w:r>
      <w:r w:rsidRPr="00CD4100">
        <w:rPr>
          <w:b/>
          <w:i/>
          <w:highlight w:val="lightGray"/>
        </w:rPr>
        <w:t>C</w:t>
      </w:r>
      <w:r>
        <w:rPr>
          <w:i/>
          <w:highlight w:val="lightGray"/>
        </w:rPr>
        <w:t xml:space="preserve">entre </w:t>
      </w:r>
      <w:r w:rsidRPr="00CD4100">
        <w:rPr>
          <w:b/>
          <w:i/>
          <w:highlight w:val="lightGray"/>
        </w:rPr>
        <w:t>n</w:t>
      </w:r>
      <w:r>
        <w:rPr>
          <w:i/>
          <w:highlight w:val="lightGray"/>
        </w:rPr>
        <w:t>ational d’</w:t>
      </w:r>
      <w:r w:rsidRPr="00CD4100">
        <w:rPr>
          <w:b/>
          <w:i/>
          <w:highlight w:val="lightGray"/>
        </w:rPr>
        <w:t>é</w:t>
      </w:r>
      <w:r>
        <w:rPr>
          <w:i/>
          <w:highlight w:val="lightGray"/>
        </w:rPr>
        <w:t xml:space="preserve">tudes </w:t>
      </w:r>
      <w:r w:rsidRPr="00CD4100">
        <w:rPr>
          <w:b/>
          <w:i/>
          <w:highlight w:val="lightGray"/>
        </w:rPr>
        <w:t>s</w:t>
      </w:r>
      <w:r>
        <w:rPr>
          <w:i/>
          <w:highlight w:val="lightGray"/>
        </w:rPr>
        <w:t>patiales</w:t>
      </w:r>
      <w:r w:rsidR="00E60192">
        <w:rPr>
          <w:highlight w:val="lightGray"/>
        </w:rPr>
        <w:t>) : idem que pour SNCF.</w:t>
      </w:r>
    </w:p>
    <w:p w:rsidR="008E0AD6" w:rsidRDefault="008E0AD6" w:rsidP="001F6057"/>
    <w:p w:rsidR="00E622DB" w:rsidRDefault="00E622DB" w:rsidP="001F6057">
      <w:r>
        <w:t>En anglais, sigles et acronymes s’écrivent toujours en majuscules.</w:t>
      </w:r>
    </w:p>
    <w:p w:rsidR="00E622DB" w:rsidRPr="00E622DB" w:rsidRDefault="00E622DB" w:rsidP="001F6057">
      <w:pPr>
        <w:rPr>
          <w:highlight w:val="lightGray"/>
          <w:lang w:val="en-US"/>
        </w:rPr>
      </w:pPr>
      <w:r w:rsidRPr="00E622DB">
        <w:rPr>
          <w:highlight w:val="lightGray"/>
          <w:lang w:val="en-US"/>
        </w:rPr>
        <w:t xml:space="preserve">The </w:t>
      </w:r>
      <w:r w:rsidRPr="00E622DB">
        <w:rPr>
          <w:b/>
          <w:highlight w:val="lightGray"/>
          <w:lang w:val="en-US"/>
        </w:rPr>
        <w:t>ESA</w:t>
      </w:r>
      <w:r w:rsidRPr="00E622DB">
        <w:rPr>
          <w:highlight w:val="lightGray"/>
          <w:lang w:val="en-US"/>
        </w:rPr>
        <w:t xml:space="preserve"> is the </w:t>
      </w:r>
      <w:r w:rsidRPr="00E622DB">
        <w:rPr>
          <w:b/>
          <w:highlight w:val="lightGray"/>
          <w:lang w:val="en-US"/>
        </w:rPr>
        <w:t>E</w:t>
      </w:r>
      <w:r w:rsidRPr="00E622DB">
        <w:rPr>
          <w:highlight w:val="lightGray"/>
          <w:lang w:val="en-US"/>
        </w:rPr>
        <w:t xml:space="preserve">uropean </w:t>
      </w:r>
      <w:r w:rsidRPr="00E622DB">
        <w:rPr>
          <w:b/>
          <w:highlight w:val="lightGray"/>
          <w:lang w:val="en-US"/>
        </w:rPr>
        <w:t>S</w:t>
      </w:r>
      <w:r w:rsidRPr="00E622DB">
        <w:rPr>
          <w:highlight w:val="lightGray"/>
          <w:lang w:val="en-US"/>
        </w:rPr>
        <w:t xml:space="preserve">pace </w:t>
      </w:r>
      <w:r w:rsidRPr="00E622DB">
        <w:rPr>
          <w:b/>
          <w:highlight w:val="lightGray"/>
          <w:lang w:val="en-US"/>
        </w:rPr>
        <w:t>A</w:t>
      </w:r>
      <w:r w:rsidRPr="00E622DB">
        <w:rPr>
          <w:highlight w:val="lightGray"/>
          <w:lang w:val="en-US"/>
        </w:rPr>
        <w:t>gency.</w:t>
      </w:r>
    </w:p>
    <w:p w:rsidR="00E622DB" w:rsidRDefault="00E622DB" w:rsidP="001F6057">
      <w:r w:rsidRPr="00E622DB">
        <w:rPr>
          <w:highlight w:val="lightGray"/>
        </w:rPr>
        <w:t>L’</w:t>
      </w:r>
      <w:r w:rsidRPr="00E622DB">
        <w:rPr>
          <w:b/>
          <w:highlight w:val="lightGray"/>
        </w:rPr>
        <w:t>E</w:t>
      </w:r>
      <w:r w:rsidRPr="00E622DB">
        <w:rPr>
          <w:highlight w:val="lightGray"/>
        </w:rPr>
        <w:t>sa est l’</w:t>
      </w:r>
      <w:r w:rsidR="00CD4100">
        <w:rPr>
          <w:b/>
          <w:highlight w:val="lightGray"/>
        </w:rPr>
        <w:t>A</w:t>
      </w:r>
      <w:r w:rsidRPr="00E622DB">
        <w:rPr>
          <w:highlight w:val="lightGray"/>
        </w:rPr>
        <w:t xml:space="preserve">gence </w:t>
      </w:r>
      <w:r w:rsidRPr="00E622DB">
        <w:rPr>
          <w:b/>
          <w:highlight w:val="lightGray"/>
        </w:rPr>
        <w:t>s</w:t>
      </w:r>
      <w:r w:rsidRPr="00E622DB">
        <w:rPr>
          <w:highlight w:val="lightGray"/>
        </w:rPr>
        <w:t xml:space="preserve">patiale </w:t>
      </w:r>
      <w:r w:rsidRPr="00E622DB">
        <w:rPr>
          <w:b/>
          <w:highlight w:val="lightGray"/>
        </w:rPr>
        <w:t>e</w:t>
      </w:r>
      <w:r w:rsidRPr="00E622DB">
        <w:rPr>
          <w:highlight w:val="lightGray"/>
        </w:rPr>
        <w:t>uropéenne.</w:t>
      </w:r>
    </w:p>
    <w:p w:rsidR="00E622DB" w:rsidRPr="00E622DB" w:rsidRDefault="00E622DB" w:rsidP="001F6057"/>
    <w:p w:rsidR="008E0AD6" w:rsidRPr="008E0AD6" w:rsidRDefault="008E0AD6" w:rsidP="00B4762A">
      <w:pPr>
        <w:pStyle w:val="Titre2"/>
      </w:pPr>
      <w:r w:rsidRPr="008E0AD6">
        <w:t>Les chiffres et séparateurs décimaux</w:t>
      </w:r>
    </w:p>
    <w:p w:rsidR="008E0AD6" w:rsidRDefault="008E0AD6" w:rsidP="001F6057"/>
    <w:p w:rsidR="008E0AD6" w:rsidRDefault="008E0AD6" w:rsidP="001F6057">
      <w:r>
        <w:t>En français</w:t>
      </w:r>
    </w:p>
    <w:p w:rsidR="008E0AD6" w:rsidRDefault="008E0AD6" w:rsidP="001F6057">
      <w:r>
        <w:t>Le séparateur des milliers est l’espace. Le caractère décimal est la virgule.</w:t>
      </w:r>
    </w:p>
    <w:p w:rsidR="008E0AD6" w:rsidRDefault="00D015C2" w:rsidP="001F6057">
      <w:pPr>
        <w:rPr>
          <w:i/>
        </w:rPr>
      </w:pPr>
      <w:r w:rsidRPr="00D015C2">
        <w:rPr>
          <w:i/>
          <w:highlight w:val="lightGray"/>
        </w:rPr>
        <w:t>9[espace]999[espace]999[virgule]</w:t>
      </w:r>
      <w:r w:rsidR="008E0AD6" w:rsidRPr="00D015C2">
        <w:rPr>
          <w:i/>
          <w:highlight w:val="lightGray"/>
        </w:rPr>
        <w:t>99 =&gt; 9 999 999,99</w:t>
      </w:r>
    </w:p>
    <w:p w:rsidR="008E0AD6" w:rsidRDefault="008E0AD6" w:rsidP="001F6057">
      <w:pPr>
        <w:rPr>
          <w:i/>
        </w:rPr>
      </w:pPr>
    </w:p>
    <w:p w:rsidR="008E0AD6" w:rsidRDefault="008E0AD6" w:rsidP="001F6057">
      <w:r w:rsidRPr="008E0AD6">
        <w:t>En anglais</w:t>
      </w:r>
    </w:p>
    <w:p w:rsidR="008E0AD6" w:rsidRDefault="008E0AD6" w:rsidP="001F6057">
      <w:r>
        <w:t>Le séparateur des milliers et la virgule. Le caractère décimal est le point.</w:t>
      </w:r>
    </w:p>
    <w:p w:rsidR="008E0AD6" w:rsidRDefault="00D015C2" w:rsidP="001F6057">
      <w:r w:rsidRPr="00D015C2">
        <w:rPr>
          <w:i/>
          <w:highlight w:val="lightGray"/>
        </w:rPr>
        <w:t xml:space="preserve">9[virgule]999[virgule]999[point]99 =&gt; </w:t>
      </w:r>
      <w:r w:rsidR="008E0AD6" w:rsidRPr="00D015C2">
        <w:rPr>
          <w:i/>
          <w:highlight w:val="lightGray"/>
        </w:rPr>
        <w:t>9,999,999.99</w:t>
      </w:r>
    </w:p>
    <w:p w:rsidR="008E0AD6" w:rsidRDefault="008E0AD6" w:rsidP="001F6057"/>
    <w:p w:rsidR="008E0AD6" w:rsidRPr="008E0AD6" w:rsidRDefault="008E0AD6" w:rsidP="001F6057"/>
    <w:sectPr w:rsidR="008E0AD6" w:rsidRPr="008E0AD6" w:rsidSect="00E81D24">
      <w:headerReference w:type="even" r:id="rId12"/>
      <w:footerReference w:type="default" r:id="rId13"/>
      <w:head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624" w:rsidRDefault="009B2624">
      <w:r>
        <w:separator/>
      </w:r>
    </w:p>
    <w:p w:rsidR="009B2624" w:rsidRDefault="009B2624"/>
  </w:endnote>
  <w:endnote w:type="continuationSeparator" w:id="0">
    <w:p w:rsidR="009B2624" w:rsidRDefault="009B2624">
      <w:r>
        <w:continuationSeparator/>
      </w:r>
    </w:p>
    <w:p w:rsidR="009B2624" w:rsidRDefault="009B2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0C" w:rsidRDefault="0080080C" w:rsidP="0080080C">
    <w:pPr>
      <w:pStyle w:val="Pieddepage"/>
      <w:jc w:val="right"/>
    </w:pPr>
    <w:r>
      <w:t>Édition 2 suite COPIL du 14 mai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624" w:rsidRDefault="009B2624">
      <w:r>
        <w:separator/>
      </w:r>
    </w:p>
    <w:p w:rsidR="009B2624" w:rsidRDefault="009B2624"/>
  </w:footnote>
  <w:footnote w:type="continuationSeparator" w:id="0">
    <w:p w:rsidR="009B2624" w:rsidRDefault="009B2624">
      <w:r>
        <w:continuationSeparator/>
      </w:r>
    </w:p>
    <w:p w:rsidR="009B2624" w:rsidRDefault="009B26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287" w:rsidRDefault="00D8658F" w:rsidP="005A09F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76287" w:rsidRDefault="009B2624">
    <w:pPr>
      <w:pStyle w:val="En-tte"/>
    </w:pPr>
  </w:p>
  <w:p w:rsidR="00DA51AF" w:rsidRDefault="00DA51A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61C" w:rsidRDefault="00FB161C" w:rsidP="00FB161C">
    <w:pPr>
      <w:pStyle w:val="En-tte"/>
      <w:ind w:right="-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00683"/>
    <w:multiLevelType w:val="hybridMultilevel"/>
    <w:tmpl w:val="04241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AD5696"/>
    <w:multiLevelType w:val="hybridMultilevel"/>
    <w:tmpl w:val="E6A4C86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18073D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5F3E61"/>
    <w:multiLevelType w:val="hybridMultilevel"/>
    <w:tmpl w:val="9646A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4D763E"/>
    <w:multiLevelType w:val="hybridMultilevel"/>
    <w:tmpl w:val="0B344F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C818C3"/>
    <w:multiLevelType w:val="multilevel"/>
    <w:tmpl w:val="A5E840E0"/>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23E23AE"/>
    <w:multiLevelType w:val="hybridMultilevel"/>
    <w:tmpl w:val="29923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C15655"/>
    <w:multiLevelType w:val="hybridMultilevel"/>
    <w:tmpl w:val="91FCF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BD3"/>
    <w:rsid w:val="00010094"/>
    <w:rsid w:val="0001429B"/>
    <w:rsid w:val="00024329"/>
    <w:rsid w:val="00050A22"/>
    <w:rsid w:val="00066DB5"/>
    <w:rsid w:val="00087968"/>
    <w:rsid w:val="00090172"/>
    <w:rsid w:val="00096D87"/>
    <w:rsid w:val="000A54E3"/>
    <w:rsid w:val="000B149D"/>
    <w:rsid w:val="000E0538"/>
    <w:rsid w:val="000E35FA"/>
    <w:rsid w:val="001412A7"/>
    <w:rsid w:val="001A39C2"/>
    <w:rsid w:val="001E3C32"/>
    <w:rsid w:val="001F6057"/>
    <w:rsid w:val="00222C7E"/>
    <w:rsid w:val="002517D7"/>
    <w:rsid w:val="002559CC"/>
    <w:rsid w:val="0026108C"/>
    <w:rsid w:val="00271C48"/>
    <w:rsid w:val="00273A43"/>
    <w:rsid w:val="002969BF"/>
    <w:rsid w:val="002B4648"/>
    <w:rsid w:val="002C1A6B"/>
    <w:rsid w:val="002F2074"/>
    <w:rsid w:val="002F5290"/>
    <w:rsid w:val="002F5A23"/>
    <w:rsid w:val="0032216C"/>
    <w:rsid w:val="00344051"/>
    <w:rsid w:val="003915C6"/>
    <w:rsid w:val="00401570"/>
    <w:rsid w:val="004170D9"/>
    <w:rsid w:val="004B12EA"/>
    <w:rsid w:val="004B5020"/>
    <w:rsid w:val="00527CBE"/>
    <w:rsid w:val="00566AD2"/>
    <w:rsid w:val="00575CE0"/>
    <w:rsid w:val="005F1172"/>
    <w:rsid w:val="00627DA9"/>
    <w:rsid w:val="006429D5"/>
    <w:rsid w:val="00677EB8"/>
    <w:rsid w:val="00694875"/>
    <w:rsid w:val="006B177A"/>
    <w:rsid w:val="006D3BFD"/>
    <w:rsid w:val="007606E9"/>
    <w:rsid w:val="00764714"/>
    <w:rsid w:val="0076788E"/>
    <w:rsid w:val="007872FE"/>
    <w:rsid w:val="007A0681"/>
    <w:rsid w:val="007C11A5"/>
    <w:rsid w:val="0080080C"/>
    <w:rsid w:val="0083105D"/>
    <w:rsid w:val="0086666C"/>
    <w:rsid w:val="00867019"/>
    <w:rsid w:val="00870D1B"/>
    <w:rsid w:val="008B40E5"/>
    <w:rsid w:val="008E0AD6"/>
    <w:rsid w:val="008F5264"/>
    <w:rsid w:val="00901A78"/>
    <w:rsid w:val="00911597"/>
    <w:rsid w:val="00932008"/>
    <w:rsid w:val="009B2624"/>
    <w:rsid w:val="009D0632"/>
    <w:rsid w:val="009D4459"/>
    <w:rsid w:val="009F03FB"/>
    <w:rsid w:val="00A071AC"/>
    <w:rsid w:val="00A41F31"/>
    <w:rsid w:val="00A62402"/>
    <w:rsid w:val="00A779C2"/>
    <w:rsid w:val="00AA3465"/>
    <w:rsid w:val="00AB7762"/>
    <w:rsid w:val="00AE2904"/>
    <w:rsid w:val="00AE4BD3"/>
    <w:rsid w:val="00B14777"/>
    <w:rsid w:val="00B16C85"/>
    <w:rsid w:val="00B4645F"/>
    <w:rsid w:val="00B46F56"/>
    <w:rsid w:val="00B4762A"/>
    <w:rsid w:val="00B50010"/>
    <w:rsid w:val="00C03C3F"/>
    <w:rsid w:val="00C37CD4"/>
    <w:rsid w:val="00C55A2C"/>
    <w:rsid w:val="00C65F7C"/>
    <w:rsid w:val="00C71267"/>
    <w:rsid w:val="00CA5145"/>
    <w:rsid w:val="00CB48A0"/>
    <w:rsid w:val="00CD4100"/>
    <w:rsid w:val="00D015C2"/>
    <w:rsid w:val="00D01C15"/>
    <w:rsid w:val="00D47D1B"/>
    <w:rsid w:val="00D51DBF"/>
    <w:rsid w:val="00D52750"/>
    <w:rsid w:val="00D8658F"/>
    <w:rsid w:val="00D869D5"/>
    <w:rsid w:val="00D92EC4"/>
    <w:rsid w:val="00DA4DDA"/>
    <w:rsid w:val="00DA51AF"/>
    <w:rsid w:val="00DA542C"/>
    <w:rsid w:val="00DE5C97"/>
    <w:rsid w:val="00E27C22"/>
    <w:rsid w:val="00E60192"/>
    <w:rsid w:val="00E622DB"/>
    <w:rsid w:val="00E70F61"/>
    <w:rsid w:val="00E75A07"/>
    <w:rsid w:val="00E75B63"/>
    <w:rsid w:val="00E82161"/>
    <w:rsid w:val="00E845A0"/>
    <w:rsid w:val="00EA03B3"/>
    <w:rsid w:val="00EA2852"/>
    <w:rsid w:val="00EA7432"/>
    <w:rsid w:val="00F078AD"/>
    <w:rsid w:val="00F33678"/>
    <w:rsid w:val="00F701C0"/>
    <w:rsid w:val="00F81B06"/>
    <w:rsid w:val="00FB161C"/>
    <w:rsid w:val="00FB36EC"/>
    <w:rsid w:val="00FC6D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F96E8"/>
  <w15:chartTrackingRefBased/>
  <w15:docId w15:val="{B3B6E620-8A54-4118-89EB-7C135364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B5"/>
    <w:pPr>
      <w:jc w:val="both"/>
    </w:pPr>
    <w:rPr>
      <w:sz w:val="22"/>
    </w:rPr>
  </w:style>
  <w:style w:type="paragraph" w:styleId="Titre1">
    <w:name w:val="heading 1"/>
    <w:basedOn w:val="Normal"/>
    <w:next w:val="Normal"/>
    <w:link w:val="Titre1Car"/>
    <w:qFormat/>
    <w:rsid w:val="00B4762A"/>
    <w:pPr>
      <w:keepNext/>
      <w:numPr>
        <w:numId w:val="1"/>
      </w:numPr>
      <w:spacing w:before="240" w:after="120"/>
      <w:ind w:right="567"/>
      <w:outlineLvl w:val="0"/>
    </w:pPr>
    <w:rPr>
      <w:rFonts w:eastAsiaTheme="majorEastAsia" w:cstheme="majorBidi"/>
      <w:b/>
      <w:bCs/>
      <w:caps/>
      <w:sz w:val="28"/>
      <w:szCs w:val="28"/>
    </w:rPr>
  </w:style>
  <w:style w:type="paragraph" w:styleId="Titre2">
    <w:name w:val="heading 2"/>
    <w:basedOn w:val="Normal"/>
    <w:next w:val="Normal"/>
    <w:link w:val="Titre2Car"/>
    <w:qFormat/>
    <w:rsid w:val="00B4762A"/>
    <w:pPr>
      <w:keepNext/>
      <w:numPr>
        <w:ilvl w:val="1"/>
        <w:numId w:val="1"/>
      </w:numPr>
      <w:spacing w:before="240" w:after="120"/>
      <w:ind w:right="142"/>
      <w:outlineLvl w:val="1"/>
    </w:pPr>
    <w:rPr>
      <w:b/>
      <w:bCs/>
      <w:caps/>
      <w:sz w:val="24"/>
    </w:rPr>
  </w:style>
  <w:style w:type="paragraph" w:styleId="Titre3">
    <w:name w:val="heading 3"/>
    <w:basedOn w:val="Normal"/>
    <w:next w:val="Normal"/>
    <w:link w:val="Titre3Car"/>
    <w:qFormat/>
    <w:rsid w:val="00B4762A"/>
    <w:pPr>
      <w:keepNext/>
      <w:numPr>
        <w:ilvl w:val="2"/>
        <w:numId w:val="1"/>
      </w:numPr>
      <w:spacing w:before="240" w:after="120"/>
      <w:ind w:right="567"/>
      <w:outlineLvl w:val="2"/>
    </w:pPr>
    <w:rPr>
      <w:b/>
      <w:bCs/>
      <w:caps/>
      <w:szCs w:val="22"/>
    </w:rPr>
  </w:style>
  <w:style w:type="paragraph" w:styleId="Titre4">
    <w:name w:val="heading 4"/>
    <w:basedOn w:val="Normal"/>
    <w:next w:val="Normal"/>
    <w:link w:val="Titre4Car"/>
    <w:rsid w:val="00D47D1B"/>
    <w:pPr>
      <w:keepNext/>
      <w:numPr>
        <w:ilvl w:val="3"/>
        <w:numId w:val="1"/>
      </w:numPr>
      <w:spacing w:before="240" w:after="120"/>
      <w:ind w:right="567"/>
      <w:outlineLvl w:val="3"/>
    </w:pPr>
    <w:rPr>
      <w:b/>
      <w:bCs/>
      <w:i/>
      <w:iCs/>
      <w:caps/>
      <w:szCs w:val="22"/>
    </w:rPr>
  </w:style>
  <w:style w:type="paragraph" w:styleId="Titre5">
    <w:name w:val="heading 5"/>
    <w:basedOn w:val="Normal"/>
    <w:next w:val="Normal"/>
    <w:link w:val="Titre5Car"/>
    <w:rsid w:val="00D47D1B"/>
    <w:pPr>
      <w:keepNext/>
      <w:numPr>
        <w:ilvl w:val="4"/>
        <w:numId w:val="1"/>
      </w:numPr>
      <w:spacing w:before="240" w:after="120"/>
      <w:ind w:right="567"/>
      <w:outlineLvl w:val="4"/>
    </w:pPr>
    <w:rPr>
      <w:b/>
      <w:bCs/>
    </w:rPr>
  </w:style>
  <w:style w:type="paragraph" w:styleId="Titre6">
    <w:name w:val="heading 6"/>
    <w:basedOn w:val="Normal"/>
    <w:next w:val="Normal"/>
    <w:link w:val="Titre6Car"/>
    <w:uiPriority w:val="9"/>
    <w:semiHidden/>
    <w:unhideWhenUsed/>
    <w:rsid w:val="00D47D1B"/>
    <w:pPr>
      <w:keepNext/>
      <w:keepLines/>
      <w:spacing w:before="200"/>
      <w:outlineLvl w:val="5"/>
    </w:pPr>
    <w:rPr>
      <w:rFonts w:asciiTheme="majorHAnsi" w:eastAsiaTheme="majorEastAsia" w:hAnsiTheme="majorHAnsi" w:cstheme="majorBidi"/>
      <w:i/>
      <w:iCs/>
      <w:color w:val="002848"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17D7"/>
    <w:rPr>
      <w:rFonts w:ascii="Tahoma" w:hAnsi="Tahoma" w:cs="Tahoma"/>
      <w:sz w:val="16"/>
      <w:szCs w:val="16"/>
    </w:rPr>
  </w:style>
  <w:style w:type="character" w:customStyle="1" w:styleId="TextedebullesCar">
    <w:name w:val="Texte de bulles Car"/>
    <w:basedOn w:val="Policepardfaut"/>
    <w:link w:val="Textedebulles"/>
    <w:uiPriority w:val="99"/>
    <w:semiHidden/>
    <w:rsid w:val="002517D7"/>
    <w:rPr>
      <w:rFonts w:ascii="Tahoma" w:hAnsi="Tahoma" w:cs="Tahoma"/>
      <w:sz w:val="16"/>
      <w:szCs w:val="16"/>
    </w:rPr>
  </w:style>
  <w:style w:type="character" w:customStyle="1" w:styleId="Titre1Car">
    <w:name w:val="Titre 1 Car"/>
    <w:basedOn w:val="Policepardfaut"/>
    <w:link w:val="Titre1"/>
    <w:rsid w:val="00B4762A"/>
    <w:rPr>
      <w:rFonts w:eastAsiaTheme="majorEastAsia" w:cstheme="majorBidi"/>
      <w:b/>
      <w:bCs/>
      <w:caps/>
      <w:sz w:val="28"/>
      <w:szCs w:val="28"/>
    </w:rPr>
  </w:style>
  <w:style w:type="character" w:customStyle="1" w:styleId="Titre2Car">
    <w:name w:val="Titre 2 Car"/>
    <w:basedOn w:val="Policepardfaut"/>
    <w:link w:val="Titre2"/>
    <w:rsid w:val="00B4762A"/>
    <w:rPr>
      <w:b/>
      <w:bCs/>
      <w:caps/>
      <w:sz w:val="24"/>
    </w:rPr>
  </w:style>
  <w:style w:type="character" w:customStyle="1" w:styleId="Titre3Car">
    <w:name w:val="Titre 3 Car"/>
    <w:basedOn w:val="Policepardfaut"/>
    <w:link w:val="Titre3"/>
    <w:rsid w:val="00B4762A"/>
    <w:rPr>
      <w:b/>
      <w:bCs/>
      <w:caps/>
      <w:sz w:val="22"/>
      <w:szCs w:val="22"/>
    </w:rPr>
  </w:style>
  <w:style w:type="character" w:customStyle="1" w:styleId="Titre4Car">
    <w:name w:val="Titre 4 Car"/>
    <w:basedOn w:val="Policepardfaut"/>
    <w:link w:val="Titre4"/>
    <w:rsid w:val="00D47D1B"/>
    <w:rPr>
      <w:rFonts w:ascii="Arial" w:eastAsia="Times New Roman" w:hAnsi="Arial" w:cs="Arial"/>
      <w:b/>
      <w:bCs/>
      <w:i/>
      <w:iCs/>
      <w:caps/>
    </w:rPr>
  </w:style>
  <w:style w:type="character" w:customStyle="1" w:styleId="Titre5Car">
    <w:name w:val="Titre 5 Car"/>
    <w:basedOn w:val="Policepardfaut"/>
    <w:link w:val="Titre5"/>
    <w:rsid w:val="00D47D1B"/>
    <w:rPr>
      <w:rFonts w:ascii="Arial" w:eastAsia="Times New Roman" w:hAnsi="Arial" w:cs="Arial"/>
      <w:b/>
      <w:bCs/>
      <w:sz w:val="20"/>
      <w:szCs w:val="20"/>
    </w:rPr>
  </w:style>
  <w:style w:type="paragraph" w:styleId="En-tte">
    <w:name w:val="header"/>
    <w:basedOn w:val="Normal"/>
    <w:link w:val="En-tteCar"/>
    <w:rsid w:val="008F5264"/>
    <w:pPr>
      <w:ind w:right="1134"/>
      <w:jc w:val="right"/>
    </w:pPr>
  </w:style>
  <w:style w:type="character" w:customStyle="1" w:styleId="En-tteCar">
    <w:name w:val="En-tête Car"/>
    <w:basedOn w:val="Policepardfaut"/>
    <w:link w:val="En-tte"/>
    <w:rsid w:val="008F5264"/>
    <w:rPr>
      <w:rFonts w:ascii="Arial" w:eastAsia="Times New Roman" w:hAnsi="Arial" w:cs="Arial"/>
      <w:sz w:val="20"/>
      <w:szCs w:val="20"/>
    </w:rPr>
  </w:style>
  <w:style w:type="character" w:styleId="Numrodepage">
    <w:name w:val="page number"/>
    <w:basedOn w:val="Policepardfaut"/>
    <w:rsid w:val="008F5264"/>
  </w:style>
  <w:style w:type="paragraph" w:styleId="Pieddepage">
    <w:name w:val="footer"/>
    <w:link w:val="PieddepageCar"/>
    <w:rsid w:val="008F5264"/>
    <w:rPr>
      <w:rFonts w:eastAsia="Times New Roman" w:cs="Arial"/>
      <w:sz w:val="10"/>
      <w:szCs w:val="10"/>
      <w:lang w:eastAsia="fr-FR"/>
    </w:rPr>
  </w:style>
  <w:style w:type="character" w:customStyle="1" w:styleId="PieddepageCar">
    <w:name w:val="Pied de page Car"/>
    <w:basedOn w:val="Policepardfaut"/>
    <w:link w:val="Pieddepage"/>
    <w:rsid w:val="008F5264"/>
    <w:rPr>
      <w:rFonts w:ascii="Arial" w:eastAsia="Times New Roman" w:hAnsi="Arial" w:cs="Arial"/>
      <w:sz w:val="10"/>
      <w:szCs w:val="10"/>
      <w:lang w:eastAsia="fr-FR"/>
    </w:rPr>
  </w:style>
  <w:style w:type="character" w:customStyle="1" w:styleId="Titre6Car">
    <w:name w:val="Titre 6 Car"/>
    <w:basedOn w:val="Policepardfaut"/>
    <w:link w:val="Titre6"/>
    <w:uiPriority w:val="9"/>
    <w:semiHidden/>
    <w:rsid w:val="00D47D1B"/>
    <w:rPr>
      <w:rFonts w:asciiTheme="majorHAnsi" w:eastAsiaTheme="majorEastAsia" w:hAnsiTheme="majorHAnsi" w:cstheme="majorBidi"/>
      <w:i/>
      <w:iCs/>
      <w:color w:val="002848" w:themeColor="accent1" w:themeShade="7F"/>
      <w:sz w:val="20"/>
      <w:szCs w:val="20"/>
    </w:rPr>
  </w:style>
  <w:style w:type="table" w:styleId="Grilledutableau">
    <w:name w:val="Table Grid"/>
    <w:basedOn w:val="TableauNormal"/>
    <w:uiPriority w:val="59"/>
    <w:rsid w:val="00AE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DA4DDA"/>
    <w:pPr>
      <w:ind w:left="720"/>
      <w:contextualSpacing/>
    </w:pPr>
  </w:style>
  <w:style w:type="table" w:styleId="TableauListe3">
    <w:name w:val="List Table 3"/>
    <w:basedOn w:val="TableauNormal"/>
    <w:uiPriority w:val="48"/>
    <w:rsid w:val="00AE290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Grille4">
    <w:name w:val="Grid Table 4"/>
    <w:basedOn w:val="TableauNormal"/>
    <w:uiPriority w:val="49"/>
    <w:rsid w:val="00AE290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itreGroupe">
    <w:name w:val="Titre Groupe"/>
    <w:basedOn w:val="Normal"/>
    <w:link w:val="TitreGroupeCar"/>
    <w:qFormat/>
    <w:rsid w:val="00566AD2"/>
    <w:pPr>
      <w:jc w:val="center"/>
    </w:pPr>
    <w:rPr>
      <w:b/>
      <w:caps/>
      <w:sz w:val="36"/>
    </w:rPr>
  </w:style>
  <w:style w:type="paragraph" w:customStyle="1" w:styleId="TitreNomGroupe">
    <w:name w:val="Titre Nom Groupe"/>
    <w:basedOn w:val="Normal"/>
    <w:link w:val="TitreNomGroupeCar"/>
    <w:qFormat/>
    <w:rsid w:val="00566AD2"/>
    <w:pPr>
      <w:jc w:val="center"/>
    </w:pPr>
    <w:rPr>
      <w:caps/>
      <w:sz w:val="36"/>
    </w:rPr>
  </w:style>
  <w:style w:type="character" w:customStyle="1" w:styleId="TitreGroupeCar">
    <w:name w:val="Titre Groupe Car"/>
    <w:basedOn w:val="Policepardfaut"/>
    <w:link w:val="TitreGroupe"/>
    <w:rsid w:val="00566AD2"/>
    <w:rPr>
      <w:b/>
      <w:caps/>
      <w:sz w:val="36"/>
    </w:rPr>
  </w:style>
  <w:style w:type="paragraph" w:customStyle="1" w:styleId="TitreMembres">
    <w:name w:val="Titre Membres"/>
    <w:basedOn w:val="Normal"/>
    <w:link w:val="TitreMembresCar"/>
    <w:qFormat/>
    <w:rsid w:val="00090172"/>
    <w:pPr>
      <w:jc w:val="center"/>
    </w:pPr>
  </w:style>
  <w:style w:type="character" w:customStyle="1" w:styleId="TitreNomGroupeCar">
    <w:name w:val="Titre Nom Groupe Car"/>
    <w:basedOn w:val="Policepardfaut"/>
    <w:link w:val="TitreNomGroupe"/>
    <w:rsid w:val="00566AD2"/>
    <w:rPr>
      <w:caps/>
      <w:sz w:val="36"/>
    </w:rPr>
  </w:style>
  <w:style w:type="character" w:customStyle="1" w:styleId="TitreMembresCar">
    <w:name w:val="Titre Membres Car"/>
    <w:basedOn w:val="Policepardfaut"/>
    <w:link w:val="TitreMembres"/>
    <w:rsid w:val="00090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59104">
      <w:bodyDiv w:val="1"/>
      <w:marLeft w:val="0"/>
      <w:marRight w:val="0"/>
      <w:marTop w:val="0"/>
      <w:marBottom w:val="0"/>
      <w:divBdr>
        <w:top w:val="none" w:sz="0" w:space="0" w:color="auto"/>
        <w:left w:val="none" w:sz="0" w:space="0" w:color="auto"/>
        <w:bottom w:val="none" w:sz="0" w:space="0" w:color="auto"/>
        <w:right w:val="none" w:sz="0" w:space="0" w:color="auto"/>
      </w:divBdr>
    </w:div>
    <w:div w:id="15113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CNES">
      <a:dk1>
        <a:sysClr val="windowText" lastClr="000000"/>
      </a:dk1>
      <a:lt1>
        <a:sysClr val="window" lastClr="FFFFFF"/>
      </a:lt1>
      <a:dk2>
        <a:srgbClr val="1F497D"/>
      </a:dk2>
      <a:lt2>
        <a:srgbClr val="EEECE1"/>
      </a:lt2>
      <a:accent1>
        <a:srgbClr val="005191"/>
      </a:accent1>
      <a:accent2>
        <a:srgbClr val="EC7405"/>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20A37-AE4E-4BE6-A5B3-488424A3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1578</Words>
  <Characters>8982</Characters>
  <Application>Microsoft Office Word</Application>
  <DocSecurity>0</DocSecurity>
  <Lines>176</Lines>
  <Paragraphs>44</Paragraphs>
  <ScaleCrop>false</ScaleCrop>
  <HeadingPairs>
    <vt:vector size="2" baseType="variant">
      <vt:variant>
        <vt:lpstr>Titre</vt:lpstr>
      </vt:variant>
      <vt:variant>
        <vt:i4>1</vt:i4>
      </vt:variant>
    </vt:vector>
  </HeadingPairs>
  <TitlesOfParts>
    <vt:vector size="1" baseType="lpstr">
      <vt:lpstr/>
    </vt:vector>
  </TitlesOfParts>
  <Company>CNES</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Fayolle Eric</dc:creator>
  <cp:keywords/>
  <dc:description/>
  <cp:lastModifiedBy>Fayolle Eric</cp:lastModifiedBy>
  <cp:revision>5</cp:revision>
  <dcterms:created xsi:type="dcterms:W3CDTF">2024-05-15T09:40:00Z</dcterms:created>
  <dcterms:modified xsi:type="dcterms:W3CDTF">2024-05-15T12:18:00Z</dcterms:modified>
</cp:coreProperties>
</file>